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5ED59" w14:textId="77777777" w:rsidR="00E2325C" w:rsidRPr="00335F7D" w:rsidRDefault="00E2325C" w:rsidP="00AC6C98">
      <w:pPr>
        <w:shd w:val="clear" w:color="auto" w:fill="FFFFFF"/>
        <w:spacing w:line="226" w:lineRule="exact"/>
        <w:ind w:left="7230" w:right="-1"/>
        <w:rPr>
          <w:b/>
          <w:bCs/>
        </w:rPr>
      </w:pPr>
      <w:r w:rsidRPr="00335F7D">
        <w:rPr>
          <w:b/>
          <w:bCs/>
        </w:rPr>
        <w:t>Приложение № 1</w:t>
      </w:r>
    </w:p>
    <w:p w14:paraId="6FDF5442" w14:textId="77777777" w:rsidR="00E2325C" w:rsidRPr="00335F7D" w:rsidRDefault="00E2325C" w:rsidP="00AC6C98">
      <w:pPr>
        <w:shd w:val="clear" w:color="auto" w:fill="FFFFFF"/>
        <w:spacing w:line="226" w:lineRule="exact"/>
        <w:ind w:left="7230" w:right="-1"/>
        <w:rPr>
          <w:u w:val="single"/>
        </w:rPr>
      </w:pPr>
      <w:r w:rsidRPr="00335F7D">
        <w:rPr>
          <w:bCs/>
        </w:rPr>
        <w:t xml:space="preserve">к Поручению на проведение закупочных процедур </w:t>
      </w:r>
    </w:p>
    <w:p w14:paraId="65B05B84" w14:textId="77777777" w:rsidR="00E2325C" w:rsidRPr="00335F7D" w:rsidRDefault="00E2325C" w:rsidP="00E2325C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14:paraId="39B3B464" w14:textId="77777777" w:rsidR="00E2325C" w:rsidRPr="00335F7D" w:rsidRDefault="00E2325C" w:rsidP="00E2325C">
      <w:pPr>
        <w:suppressAutoHyphens/>
        <w:jc w:val="center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ТЕХНИЧЕСКОЕ ЗАДАНИЕ</w:t>
      </w:r>
    </w:p>
    <w:p w14:paraId="3E1C2736" w14:textId="31B9FD1B" w:rsidR="00E2325C" w:rsidRPr="00335F7D" w:rsidRDefault="004610FA" w:rsidP="00E2325C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открытый </w:t>
      </w:r>
      <w:r w:rsidR="00E2325C" w:rsidRPr="00335F7D">
        <w:rPr>
          <w:sz w:val="24"/>
          <w:szCs w:val="24"/>
        </w:rPr>
        <w:t xml:space="preserve">запрос предложений по выбору исполнителя </w:t>
      </w:r>
      <w:r w:rsidR="00482A9E">
        <w:rPr>
          <w:sz w:val="24"/>
          <w:szCs w:val="24"/>
        </w:rPr>
        <w:t>услуг</w:t>
      </w:r>
      <w:r w:rsidR="00E2325C" w:rsidRPr="00335F7D">
        <w:rPr>
          <w:sz w:val="24"/>
          <w:szCs w:val="24"/>
        </w:rPr>
        <w:t xml:space="preserve"> </w:t>
      </w:r>
    </w:p>
    <w:p w14:paraId="59191603" w14:textId="3CBD5BAB" w:rsidR="00E2325C" w:rsidRPr="00335F7D" w:rsidRDefault="004610FA" w:rsidP="00E2325C">
      <w:pPr>
        <w:suppressAutoHyphens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="00CA530B">
        <w:rPr>
          <w:color w:val="000000"/>
          <w:sz w:val="24"/>
          <w:szCs w:val="24"/>
        </w:rPr>
        <w:t>Разработка дизайна и изготовление полиграфической, сувенирной и иной продукции</w:t>
      </w:r>
      <w:r w:rsidRPr="008C688A">
        <w:rPr>
          <w:color w:val="000000"/>
          <w:sz w:val="24"/>
          <w:szCs w:val="24"/>
        </w:rPr>
        <w:t>»</w:t>
      </w:r>
    </w:p>
    <w:p w14:paraId="4D31B324" w14:textId="50ACC4F1" w:rsidR="00E2325C" w:rsidRPr="004610FA" w:rsidRDefault="00CA530B" w:rsidP="00E2325C">
      <w:pPr>
        <w:suppressAutoHyphens/>
        <w:jc w:val="center"/>
        <w:rPr>
          <w:sz w:val="24"/>
          <w:szCs w:val="24"/>
          <w:highlight w:val="yellow"/>
        </w:rPr>
      </w:pPr>
      <w:r w:rsidRPr="00335F7D">
        <w:rPr>
          <w:sz w:val="24"/>
          <w:szCs w:val="24"/>
        </w:rPr>
        <w:t xml:space="preserve"> </w:t>
      </w:r>
      <w:r w:rsidR="00E2325C" w:rsidRPr="00335F7D">
        <w:rPr>
          <w:sz w:val="24"/>
          <w:szCs w:val="24"/>
        </w:rPr>
        <w:t>(номер закупки по ГКПЗ</w:t>
      </w:r>
      <w:r>
        <w:rPr>
          <w:sz w:val="24"/>
          <w:szCs w:val="24"/>
        </w:rPr>
        <w:t xml:space="preserve"> 2000/7.24-1755</w:t>
      </w:r>
      <w:r w:rsidR="00E2325C" w:rsidRPr="00CA530B">
        <w:rPr>
          <w:sz w:val="24"/>
          <w:szCs w:val="24"/>
        </w:rPr>
        <w:t>)</w:t>
      </w:r>
    </w:p>
    <w:p w14:paraId="06B24074" w14:textId="44C76C82" w:rsidR="00E2325C" w:rsidRPr="00335F7D" w:rsidRDefault="00E2325C" w:rsidP="00E2325C">
      <w:pPr>
        <w:suppressAutoHyphens/>
        <w:jc w:val="center"/>
        <w:rPr>
          <w:sz w:val="24"/>
          <w:szCs w:val="24"/>
        </w:rPr>
      </w:pPr>
      <w:r w:rsidRPr="00335F7D">
        <w:rPr>
          <w:sz w:val="24"/>
          <w:szCs w:val="24"/>
        </w:rPr>
        <w:t>филиала «Кольский» ОАО «ТГК-1».</w:t>
      </w:r>
    </w:p>
    <w:p w14:paraId="04ACBF5F" w14:textId="77777777" w:rsidR="00E2325C" w:rsidRDefault="00E2325C" w:rsidP="00E2325C">
      <w:pPr>
        <w:suppressAutoHyphens/>
        <w:rPr>
          <w:sz w:val="18"/>
          <w:szCs w:val="18"/>
        </w:rPr>
      </w:pPr>
    </w:p>
    <w:p w14:paraId="0F0C3895" w14:textId="77777777" w:rsidR="00CA530B" w:rsidRPr="00335F7D" w:rsidRDefault="00CA530B" w:rsidP="00E2325C">
      <w:pPr>
        <w:suppressAutoHyphens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268"/>
      </w:tblGrid>
      <w:tr w:rsidR="00E2325C" w:rsidRPr="00335F7D" w14:paraId="07502F8C" w14:textId="77777777" w:rsidTr="00FB1206">
        <w:tc>
          <w:tcPr>
            <w:tcW w:w="1384" w:type="dxa"/>
            <w:shd w:val="clear" w:color="auto" w:fill="auto"/>
          </w:tcPr>
          <w:p w14:paraId="72365263" w14:textId="77777777" w:rsidR="00E2325C" w:rsidRPr="00335F7D" w:rsidRDefault="00E2325C" w:rsidP="00FB1206">
            <w:pPr>
              <w:suppressAutoHyphens/>
              <w:jc w:val="center"/>
              <w:rPr>
                <w:sz w:val="24"/>
                <w:szCs w:val="24"/>
              </w:rPr>
            </w:pPr>
            <w:r w:rsidRPr="00335F7D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shd w:val="clear" w:color="auto" w:fill="auto"/>
          </w:tcPr>
          <w:p w14:paraId="2903869E" w14:textId="5B33583D" w:rsidR="00E2325C" w:rsidRPr="00335F7D" w:rsidRDefault="00CA530B" w:rsidP="00FB1206">
            <w:pPr>
              <w:suppressAutoHyphens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92.31.2</w:t>
            </w:r>
          </w:p>
        </w:tc>
      </w:tr>
      <w:tr w:rsidR="00E2325C" w:rsidRPr="00335F7D" w14:paraId="66F51E61" w14:textId="77777777" w:rsidTr="00FB1206">
        <w:tc>
          <w:tcPr>
            <w:tcW w:w="1384" w:type="dxa"/>
            <w:shd w:val="clear" w:color="auto" w:fill="auto"/>
          </w:tcPr>
          <w:p w14:paraId="2A3CC0AA" w14:textId="77777777" w:rsidR="00E2325C" w:rsidRPr="00335F7D" w:rsidRDefault="00E2325C" w:rsidP="00FB1206">
            <w:pPr>
              <w:suppressAutoHyphens/>
              <w:jc w:val="center"/>
              <w:rPr>
                <w:sz w:val="24"/>
                <w:szCs w:val="24"/>
              </w:rPr>
            </w:pPr>
            <w:r w:rsidRPr="00335F7D">
              <w:rPr>
                <w:sz w:val="24"/>
                <w:szCs w:val="24"/>
              </w:rPr>
              <w:t>ОКДП</w:t>
            </w:r>
          </w:p>
        </w:tc>
        <w:tc>
          <w:tcPr>
            <w:tcW w:w="2268" w:type="dxa"/>
            <w:shd w:val="clear" w:color="auto" w:fill="auto"/>
          </w:tcPr>
          <w:p w14:paraId="77B7F313" w14:textId="281A7B14" w:rsidR="00E2325C" w:rsidRPr="00335F7D" w:rsidRDefault="00CA530B" w:rsidP="00FB1206">
            <w:pPr>
              <w:suppressAutoHyphens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7430000</w:t>
            </w:r>
          </w:p>
        </w:tc>
      </w:tr>
    </w:tbl>
    <w:p w14:paraId="649B6074" w14:textId="77777777" w:rsidR="00E2325C" w:rsidRPr="00335F7D" w:rsidRDefault="00E2325C" w:rsidP="00E2325C">
      <w:pPr>
        <w:suppressAutoHyphens/>
        <w:rPr>
          <w:sz w:val="24"/>
          <w:szCs w:val="24"/>
        </w:rPr>
      </w:pPr>
    </w:p>
    <w:p w14:paraId="37D02D97" w14:textId="77777777" w:rsidR="00E2325C" w:rsidRPr="00335F7D" w:rsidRDefault="00E2325C" w:rsidP="00E2325C">
      <w:pPr>
        <w:suppressAutoHyphens/>
        <w:rPr>
          <w:b/>
          <w:sz w:val="24"/>
          <w:szCs w:val="24"/>
        </w:rPr>
      </w:pPr>
      <w:proofErr w:type="gramStart"/>
      <w:r w:rsidRPr="00335F7D">
        <w:rPr>
          <w:b/>
          <w:sz w:val="24"/>
          <w:szCs w:val="24"/>
          <w:lang w:val="en-US"/>
        </w:rPr>
        <w:t>I</w:t>
      </w:r>
      <w:r w:rsidRPr="00335F7D">
        <w:rPr>
          <w:b/>
          <w:sz w:val="24"/>
          <w:szCs w:val="24"/>
        </w:rPr>
        <w:t>. Общие требования.</w:t>
      </w:r>
      <w:proofErr w:type="gramEnd"/>
    </w:p>
    <w:p w14:paraId="084E9B62" w14:textId="437D09D2" w:rsidR="00F32630" w:rsidRPr="00F32630" w:rsidRDefault="00E2325C" w:rsidP="00F32630">
      <w:pPr>
        <w:suppressAutoHyphens/>
        <w:jc w:val="both"/>
        <w:rPr>
          <w:sz w:val="24"/>
          <w:szCs w:val="24"/>
        </w:rPr>
      </w:pPr>
      <w:r w:rsidRPr="00335F7D">
        <w:rPr>
          <w:b/>
          <w:sz w:val="24"/>
          <w:szCs w:val="24"/>
        </w:rPr>
        <w:t xml:space="preserve">Требования к месту </w:t>
      </w:r>
      <w:r w:rsidR="00AC6C98">
        <w:rPr>
          <w:b/>
          <w:sz w:val="24"/>
          <w:szCs w:val="24"/>
        </w:rPr>
        <w:t>оказания услуг</w:t>
      </w:r>
      <w:r w:rsidRPr="00335F7D">
        <w:rPr>
          <w:b/>
          <w:sz w:val="24"/>
          <w:szCs w:val="24"/>
        </w:rPr>
        <w:t xml:space="preserve">: </w:t>
      </w:r>
      <w:r w:rsidR="00F32630">
        <w:rPr>
          <w:sz w:val="24"/>
          <w:szCs w:val="24"/>
        </w:rPr>
        <w:t>184355</w:t>
      </w:r>
      <w:r w:rsidR="00F32630" w:rsidRPr="00F32630">
        <w:rPr>
          <w:sz w:val="24"/>
          <w:szCs w:val="24"/>
        </w:rPr>
        <w:t>, Мурм</w:t>
      </w:r>
      <w:r w:rsidR="00F32630">
        <w:rPr>
          <w:sz w:val="24"/>
          <w:szCs w:val="24"/>
        </w:rPr>
        <w:t xml:space="preserve">анская обл., Кольский район, </w:t>
      </w:r>
      <w:proofErr w:type="spellStart"/>
      <w:r w:rsidR="00F32630">
        <w:rPr>
          <w:sz w:val="24"/>
          <w:szCs w:val="24"/>
        </w:rPr>
        <w:t>п</w:t>
      </w:r>
      <w:proofErr w:type="gramStart"/>
      <w:r w:rsidR="00F32630">
        <w:rPr>
          <w:sz w:val="24"/>
          <w:szCs w:val="24"/>
        </w:rPr>
        <w:t>.</w:t>
      </w:r>
      <w:r w:rsidR="00F32630" w:rsidRPr="00F32630">
        <w:rPr>
          <w:sz w:val="24"/>
          <w:szCs w:val="24"/>
        </w:rPr>
        <w:t>М</w:t>
      </w:r>
      <w:proofErr w:type="gramEnd"/>
      <w:r w:rsidR="00F32630" w:rsidRPr="00F32630">
        <w:rPr>
          <w:sz w:val="24"/>
          <w:szCs w:val="24"/>
        </w:rPr>
        <w:t>урмаши</w:t>
      </w:r>
      <w:proofErr w:type="spellEnd"/>
      <w:r w:rsidR="00F32630" w:rsidRPr="00F32630">
        <w:rPr>
          <w:sz w:val="24"/>
          <w:szCs w:val="24"/>
        </w:rPr>
        <w:t>.</w:t>
      </w:r>
    </w:p>
    <w:p w14:paraId="4ECB0841" w14:textId="77777777" w:rsidR="00E2325C" w:rsidRPr="00335F7D" w:rsidRDefault="00E2325C" w:rsidP="00E2325C">
      <w:pPr>
        <w:suppressAutoHyphens/>
        <w:jc w:val="both"/>
        <w:rPr>
          <w:sz w:val="24"/>
          <w:szCs w:val="24"/>
        </w:rPr>
      </w:pPr>
    </w:p>
    <w:p w14:paraId="5E087F27" w14:textId="77777777" w:rsidR="00E2325C" w:rsidRPr="00335F7D" w:rsidRDefault="00E2325C" w:rsidP="00E2325C">
      <w:pPr>
        <w:suppressAutoHyphens/>
        <w:jc w:val="both"/>
        <w:rPr>
          <w:sz w:val="24"/>
          <w:szCs w:val="24"/>
        </w:rPr>
      </w:pPr>
      <w:r w:rsidRPr="00335F7D"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  <w:r w:rsidR="004610FA">
        <w:rPr>
          <w:sz w:val="24"/>
          <w:szCs w:val="24"/>
        </w:rPr>
        <w:t xml:space="preserve">пресс-секретарь филиала «Кольский» ОАО «ТГК-1» Роман Валерьевич Поликарпов, +7 921 150 4439 </w:t>
      </w:r>
    </w:p>
    <w:p w14:paraId="0702D755" w14:textId="77777777" w:rsidR="00E2325C" w:rsidRPr="00335F7D" w:rsidRDefault="00E2325C" w:rsidP="00E2325C">
      <w:pPr>
        <w:suppressAutoHyphens/>
        <w:rPr>
          <w:sz w:val="24"/>
          <w:szCs w:val="24"/>
        </w:rPr>
      </w:pPr>
    </w:p>
    <w:p w14:paraId="130B9B64" w14:textId="25319796" w:rsidR="00E2325C" w:rsidRPr="00335F7D" w:rsidRDefault="00E2325C" w:rsidP="00E2325C">
      <w:pPr>
        <w:suppressAutoHyphens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 xml:space="preserve">Период </w:t>
      </w:r>
      <w:r w:rsidR="00AC6C98">
        <w:rPr>
          <w:b/>
          <w:sz w:val="24"/>
          <w:szCs w:val="24"/>
        </w:rPr>
        <w:t>оказания услуг</w:t>
      </w:r>
      <w:r w:rsidRPr="00335F7D">
        <w:rPr>
          <w:b/>
          <w:sz w:val="24"/>
          <w:szCs w:val="24"/>
        </w:rPr>
        <w:t>:</w:t>
      </w:r>
    </w:p>
    <w:p w14:paraId="3F55180E" w14:textId="1C820143" w:rsidR="00E2325C" w:rsidRPr="00335F7D" w:rsidRDefault="00E2325C" w:rsidP="00E2325C">
      <w:pPr>
        <w:suppressAutoHyphens/>
        <w:rPr>
          <w:sz w:val="24"/>
          <w:szCs w:val="24"/>
        </w:rPr>
      </w:pPr>
      <w:r w:rsidRPr="00335F7D">
        <w:rPr>
          <w:sz w:val="24"/>
          <w:szCs w:val="24"/>
        </w:rPr>
        <w:t xml:space="preserve">Начало               </w:t>
      </w:r>
      <w:r w:rsidR="004610FA">
        <w:rPr>
          <w:sz w:val="24"/>
          <w:szCs w:val="24"/>
        </w:rPr>
        <w:t>январь</w:t>
      </w:r>
      <w:r w:rsidRPr="00335F7D">
        <w:rPr>
          <w:sz w:val="24"/>
          <w:szCs w:val="24"/>
        </w:rPr>
        <w:t xml:space="preserve"> 20</w:t>
      </w:r>
      <w:r w:rsidR="004610FA">
        <w:rPr>
          <w:sz w:val="24"/>
          <w:szCs w:val="24"/>
        </w:rPr>
        <w:t>1</w:t>
      </w:r>
      <w:r w:rsidR="00CA530B">
        <w:rPr>
          <w:sz w:val="24"/>
          <w:szCs w:val="24"/>
        </w:rPr>
        <w:t>6</w:t>
      </w:r>
      <w:r w:rsidRPr="00335F7D">
        <w:rPr>
          <w:sz w:val="24"/>
          <w:szCs w:val="24"/>
        </w:rPr>
        <w:t xml:space="preserve"> г.</w:t>
      </w:r>
    </w:p>
    <w:p w14:paraId="3E88AAED" w14:textId="71437374" w:rsidR="00E2325C" w:rsidRPr="00335F7D" w:rsidRDefault="00E2325C" w:rsidP="00E2325C">
      <w:pPr>
        <w:suppressAutoHyphens/>
        <w:rPr>
          <w:sz w:val="24"/>
          <w:szCs w:val="24"/>
        </w:rPr>
      </w:pPr>
      <w:r w:rsidRPr="00335F7D">
        <w:rPr>
          <w:sz w:val="24"/>
          <w:szCs w:val="24"/>
        </w:rPr>
        <w:t xml:space="preserve">Окончание         </w:t>
      </w:r>
      <w:r w:rsidR="00CA530B">
        <w:rPr>
          <w:sz w:val="24"/>
          <w:szCs w:val="24"/>
        </w:rPr>
        <w:t xml:space="preserve">декабрь </w:t>
      </w:r>
      <w:r w:rsidR="00CA530B">
        <w:rPr>
          <w:color w:val="000000"/>
          <w:sz w:val="24"/>
          <w:szCs w:val="24"/>
        </w:rPr>
        <w:t>2016</w:t>
      </w:r>
      <w:r w:rsidR="004610FA" w:rsidRPr="00C55ABA">
        <w:rPr>
          <w:color w:val="000000"/>
          <w:sz w:val="24"/>
          <w:szCs w:val="24"/>
        </w:rPr>
        <w:t xml:space="preserve"> г.</w:t>
      </w:r>
    </w:p>
    <w:p w14:paraId="1C1217C6" w14:textId="77777777" w:rsidR="00E2325C" w:rsidRPr="00335F7D" w:rsidRDefault="00E2325C" w:rsidP="00E2325C">
      <w:pPr>
        <w:suppressAutoHyphens/>
        <w:rPr>
          <w:sz w:val="24"/>
          <w:szCs w:val="24"/>
        </w:rPr>
      </w:pPr>
    </w:p>
    <w:p w14:paraId="7C69BF49" w14:textId="4EFC83C3" w:rsidR="00CA530B" w:rsidRDefault="00E2325C" w:rsidP="004610FA">
      <w:pPr>
        <w:suppressAutoHyphens/>
        <w:spacing w:after="120"/>
        <w:jc w:val="both"/>
        <w:rPr>
          <w:b/>
          <w:sz w:val="24"/>
          <w:szCs w:val="24"/>
        </w:rPr>
      </w:pPr>
      <w:r w:rsidRPr="004610FA">
        <w:rPr>
          <w:b/>
          <w:sz w:val="24"/>
          <w:szCs w:val="24"/>
        </w:rPr>
        <w:t>Обобщённые характерист</w:t>
      </w:r>
      <w:r w:rsidR="00CA530B">
        <w:rPr>
          <w:b/>
          <w:sz w:val="24"/>
          <w:szCs w:val="24"/>
        </w:rPr>
        <w:t xml:space="preserve">ики </w:t>
      </w:r>
      <w:r w:rsidR="00AC6C98">
        <w:rPr>
          <w:b/>
          <w:sz w:val="24"/>
          <w:szCs w:val="24"/>
        </w:rPr>
        <w:t>оказываемых услуг</w:t>
      </w:r>
      <w:r w:rsidR="00CA530B">
        <w:rPr>
          <w:b/>
          <w:sz w:val="24"/>
          <w:szCs w:val="24"/>
        </w:rPr>
        <w:t>:</w:t>
      </w:r>
    </w:p>
    <w:p w14:paraId="51B8BA3A" w14:textId="508A80A0" w:rsidR="00E2325C" w:rsidRDefault="00CA530B" w:rsidP="00D81437">
      <w:pPr>
        <w:suppressAutoHyphens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Разработка дизайна и изготовление полиграфи</w:t>
      </w:r>
      <w:r w:rsidR="00D81437">
        <w:rPr>
          <w:color w:val="000000"/>
          <w:sz w:val="24"/>
          <w:szCs w:val="24"/>
        </w:rPr>
        <w:t xml:space="preserve">ческой и сувенирной продукции с </w:t>
      </w:r>
      <w:r>
        <w:rPr>
          <w:color w:val="000000"/>
          <w:sz w:val="24"/>
          <w:szCs w:val="24"/>
        </w:rPr>
        <w:t>логотипом ОАО «ТГК-1»</w:t>
      </w:r>
    </w:p>
    <w:p w14:paraId="0EC0E545" w14:textId="77777777" w:rsidR="00CA530B" w:rsidRPr="00335F7D" w:rsidRDefault="00CA530B" w:rsidP="004610FA">
      <w:pPr>
        <w:suppressAutoHyphens/>
        <w:rPr>
          <w:b/>
          <w:sz w:val="24"/>
          <w:szCs w:val="24"/>
        </w:rPr>
      </w:pPr>
    </w:p>
    <w:p w14:paraId="5E097BBB" w14:textId="020E9CF4" w:rsidR="00E2325C" w:rsidRPr="00335F7D" w:rsidRDefault="00E2325C" w:rsidP="009872AE">
      <w:pPr>
        <w:suppressAutoHyphens/>
        <w:rPr>
          <w:sz w:val="24"/>
          <w:szCs w:val="24"/>
        </w:rPr>
      </w:pPr>
      <w:r w:rsidRPr="00335F7D">
        <w:rPr>
          <w:b/>
          <w:sz w:val="24"/>
          <w:szCs w:val="24"/>
        </w:rPr>
        <w:t xml:space="preserve">Расчётная (максимальная) цена закупки </w:t>
      </w:r>
      <w:r w:rsidR="004610FA">
        <w:rPr>
          <w:b/>
          <w:sz w:val="24"/>
          <w:szCs w:val="24"/>
        </w:rPr>
        <w:t>–</w:t>
      </w:r>
      <w:r w:rsidRPr="00335F7D">
        <w:rPr>
          <w:b/>
          <w:sz w:val="24"/>
          <w:szCs w:val="24"/>
        </w:rPr>
        <w:t xml:space="preserve"> </w:t>
      </w:r>
      <w:r w:rsidR="004610FA">
        <w:rPr>
          <w:sz w:val="24"/>
          <w:szCs w:val="24"/>
        </w:rPr>
        <w:t>300</w:t>
      </w:r>
      <w:r w:rsidR="0093510C">
        <w:rPr>
          <w:sz w:val="24"/>
          <w:szCs w:val="24"/>
        </w:rPr>
        <w:t>,00</w:t>
      </w:r>
      <w:r w:rsidR="004610FA">
        <w:rPr>
          <w:sz w:val="24"/>
          <w:szCs w:val="24"/>
        </w:rPr>
        <w:t xml:space="preserve"> </w:t>
      </w:r>
      <w:r w:rsidR="009872AE">
        <w:rPr>
          <w:sz w:val="24"/>
          <w:szCs w:val="24"/>
        </w:rPr>
        <w:t>тыс. руб. без учета НДС</w:t>
      </w:r>
      <w:r w:rsidRPr="00335F7D">
        <w:rPr>
          <w:sz w:val="24"/>
          <w:szCs w:val="24"/>
        </w:rPr>
        <w:t>.</w:t>
      </w:r>
    </w:p>
    <w:p w14:paraId="2CDC979E" w14:textId="77777777" w:rsidR="00E2325C" w:rsidRPr="00335F7D" w:rsidRDefault="00E2325C" w:rsidP="00E2325C">
      <w:pPr>
        <w:suppressAutoHyphens/>
        <w:ind w:firstLine="540"/>
        <w:jc w:val="both"/>
        <w:rPr>
          <w:i/>
          <w:sz w:val="10"/>
          <w:szCs w:val="10"/>
        </w:rPr>
      </w:pPr>
    </w:p>
    <w:p w14:paraId="79461C72" w14:textId="77777777" w:rsidR="0093510C" w:rsidRPr="0093510C" w:rsidRDefault="0093510C" w:rsidP="0093510C">
      <w:pPr>
        <w:suppressAutoHyphens/>
        <w:rPr>
          <w:sz w:val="24"/>
          <w:szCs w:val="24"/>
        </w:rPr>
      </w:pPr>
      <w:r w:rsidRPr="0093510C">
        <w:rPr>
          <w:sz w:val="24"/>
          <w:szCs w:val="24"/>
        </w:rPr>
        <w:t>Стоимость материалов  –      0,00  тыс. руб. без учета НДС.</w:t>
      </w:r>
    </w:p>
    <w:p w14:paraId="11BE31E2" w14:textId="77777777" w:rsidR="0093510C" w:rsidRPr="0093510C" w:rsidRDefault="0093510C" w:rsidP="0093510C">
      <w:pPr>
        <w:suppressAutoHyphens/>
        <w:rPr>
          <w:sz w:val="24"/>
          <w:szCs w:val="24"/>
        </w:rPr>
      </w:pPr>
      <w:r w:rsidRPr="0093510C">
        <w:rPr>
          <w:sz w:val="24"/>
          <w:szCs w:val="24"/>
        </w:rPr>
        <w:t xml:space="preserve">Стоимость </w:t>
      </w:r>
      <w:proofErr w:type="spellStart"/>
      <w:r w:rsidRPr="0093510C">
        <w:rPr>
          <w:sz w:val="24"/>
          <w:szCs w:val="24"/>
        </w:rPr>
        <w:t>ЗиП</w:t>
      </w:r>
      <w:proofErr w:type="spellEnd"/>
      <w:r w:rsidRPr="0093510C">
        <w:rPr>
          <w:sz w:val="24"/>
          <w:szCs w:val="24"/>
        </w:rPr>
        <w:t xml:space="preserve">  –                  0,00  тыс. руб. без учета НДС.</w:t>
      </w:r>
    </w:p>
    <w:p w14:paraId="488C774E" w14:textId="77777777" w:rsidR="0093510C" w:rsidRPr="0093510C" w:rsidRDefault="0093510C" w:rsidP="0093510C">
      <w:pPr>
        <w:suppressAutoHyphens/>
        <w:rPr>
          <w:sz w:val="24"/>
          <w:szCs w:val="24"/>
        </w:rPr>
      </w:pPr>
      <w:r w:rsidRPr="0093510C">
        <w:rPr>
          <w:sz w:val="24"/>
          <w:szCs w:val="24"/>
        </w:rPr>
        <w:t>Стоимость оборудования -   0,00  тыс. руб. без учета НДС.</w:t>
      </w:r>
    </w:p>
    <w:p w14:paraId="4FC9BAC2" w14:textId="4552C68C" w:rsidR="0093510C" w:rsidRPr="0093510C" w:rsidRDefault="0093510C" w:rsidP="0093510C">
      <w:pPr>
        <w:suppressAutoHyphens/>
        <w:rPr>
          <w:sz w:val="24"/>
          <w:szCs w:val="24"/>
        </w:rPr>
      </w:pPr>
      <w:r w:rsidRPr="0093510C">
        <w:rPr>
          <w:sz w:val="24"/>
          <w:szCs w:val="24"/>
        </w:rPr>
        <w:t xml:space="preserve">1-й квартал </w:t>
      </w:r>
      <w:r w:rsidR="00BA36C2">
        <w:rPr>
          <w:sz w:val="24"/>
          <w:szCs w:val="24"/>
        </w:rPr>
        <w:t xml:space="preserve">–    </w:t>
      </w:r>
      <w:r w:rsidR="004F0D0C">
        <w:rPr>
          <w:sz w:val="24"/>
          <w:szCs w:val="24"/>
        </w:rPr>
        <w:t xml:space="preserve">300,00 </w:t>
      </w:r>
      <w:r w:rsidRPr="0093510C">
        <w:rPr>
          <w:sz w:val="24"/>
          <w:szCs w:val="24"/>
        </w:rPr>
        <w:t>тыс. руб. без учета НДС;</w:t>
      </w:r>
    </w:p>
    <w:p w14:paraId="090E9300" w14:textId="1F5E282B" w:rsidR="0093510C" w:rsidRPr="0093510C" w:rsidRDefault="004F0D0C" w:rsidP="0093510C">
      <w:pPr>
        <w:suppressAutoHyphens/>
        <w:rPr>
          <w:sz w:val="24"/>
          <w:szCs w:val="24"/>
        </w:rPr>
      </w:pPr>
      <w:r>
        <w:rPr>
          <w:sz w:val="24"/>
          <w:szCs w:val="24"/>
        </w:rPr>
        <w:t>2-й квартал –    0</w:t>
      </w:r>
      <w:r w:rsidR="0093510C" w:rsidRPr="0093510C">
        <w:rPr>
          <w:sz w:val="24"/>
          <w:szCs w:val="24"/>
        </w:rPr>
        <w:t>,00     тыс. руб. без учета НДС;</w:t>
      </w:r>
    </w:p>
    <w:p w14:paraId="0F2A1768" w14:textId="15E22FFB" w:rsidR="0093510C" w:rsidRPr="0093510C" w:rsidRDefault="004F0D0C" w:rsidP="0093510C">
      <w:pPr>
        <w:suppressAutoHyphens/>
        <w:rPr>
          <w:sz w:val="24"/>
          <w:szCs w:val="24"/>
        </w:rPr>
      </w:pPr>
      <w:r>
        <w:rPr>
          <w:sz w:val="24"/>
          <w:szCs w:val="24"/>
        </w:rPr>
        <w:t>3-й квартал –    0</w:t>
      </w:r>
      <w:r w:rsidR="0093510C" w:rsidRPr="0093510C">
        <w:rPr>
          <w:sz w:val="24"/>
          <w:szCs w:val="24"/>
        </w:rPr>
        <w:t>,00     тыс. руб. без учета НДС;</w:t>
      </w:r>
    </w:p>
    <w:p w14:paraId="1C97A36F" w14:textId="25CB6981" w:rsidR="00E2325C" w:rsidRDefault="004F0D0C" w:rsidP="0093510C">
      <w:pPr>
        <w:suppressAutoHyphens/>
        <w:rPr>
          <w:sz w:val="24"/>
          <w:szCs w:val="24"/>
        </w:rPr>
      </w:pPr>
      <w:r>
        <w:rPr>
          <w:sz w:val="24"/>
          <w:szCs w:val="24"/>
        </w:rPr>
        <w:t>4-й квартал –    0</w:t>
      </w:r>
      <w:r w:rsidR="0093510C" w:rsidRPr="0093510C">
        <w:rPr>
          <w:sz w:val="24"/>
          <w:szCs w:val="24"/>
        </w:rPr>
        <w:t>,00     тыс. руб. без учета НДС.</w:t>
      </w:r>
    </w:p>
    <w:p w14:paraId="2798A5FE" w14:textId="3A957BF1" w:rsidR="00683143" w:rsidRPr="00683143" w:rsidRDefault="00683143" w:rsidP="00683143">
      <w:pPr>
        <w:tabs>
          <w:tab w:val="left" w:pos="0"/>
        </w:tabs>
        <w:spacing w:before="120"/>
        <w:ind w:firstLine="284"/>
        <w:jc w:val="both"/>
        <w:rPr>
          <w:sz w:val="24"/>
          <w:szCs w:val="24"/>
        </w:rPr>
      </w:pPr>
      <w:proofErr w:type="gramStart"/>
      <w:r w:rsidRPr="00683143"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г. «О порядке формирования цен при</w:t>
      </w:r>
      <w:proofErr w:type="gramEnd"/>
      <w:r w:rsidRPr="00683143">
        <w:rPr>
          <w:sz w:val="24"/>
          <w:szCs w:val="24"/>
        </w:rPr>
        <w:t xml:space="preserve"> заключении договоров для филиала «</w:t>
      </w:r>
      <w:proofErr w:type="gramStart"/>
      <w:r w:rsidRPr="00683143">
        <w:rPr>
          <w:sz w:val="24"/>
          <w:szCs w:val="24"/>
        </w:rPr>
        <w:t>Кольский</w:t>
      </w:r>
      <w:proofErr w:type="gramEnd"/>
      <w:r w:rsidRPr="00683143">
        <w:rPr>
          <w:sz w:val="24"/>
          <w:szCs w:val="24"/>
        </w:rPr>
        <w:t>» ОАО «ТГК-1».</w:t>
      </w:r>
    </w:p>
    <w:p w14:paraId="2624DBB7" w14:textId="77777777" w:rsidR="00683143" w:rsidRPr="00683143" w:rsidRDefault="00683143" w:rsidP="00683143">
      <w:pPr>
        <w:tabs>
          <w:tab w:val="left" w:pos="0"/>
        </w:tabs>
        <w:spacing w:before="120"/>
        <w:ind w:firstLine="284"/>
        <w:jc w:val="both"/>
        <w:rPr>
          <w:sz w:val="24"/>
          <w:szCs w:val="24"/>
        </w:rPr>
      </w:pPr>
      <w:r w:rsidRPr="00683143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14:paraId="7C5F4EC4" w14:textId="77777777" w:rsidR="00683143" w:rsidRPr="00683143" w:rsidRDefault="00683143" w:rsidP="00683143">
      <w:pPr>
        <w:tabs>
          <w:tab w:val="left" w:pos="0"/>
        </w:tabs>
        <w:ind w:firstLine="284"/>
        <w:jc w:val="both"/>
        <w:rPr>
          <w:sz w:val="24"/>
          <w:szCs w:val="24"/>
        </w:rPr>
      </w:pPr>
      <w:r w:rsidRPr="00683143">
        <w:rPr>
          <w:sz w:val="24"/>
          <w:szCs w:val="24"/>
        </w:rPr>
        <w:t xml:space="preserve">Приложение сметной документации к оферте участника конкурентной процедуры </w:t>
      </w:r>
      <w:r w:rsidRPr="00683143">
        <w:rPr>
          <w:sz w:val="24"/>
          <w:szCs w:val="24"/>
        </w:rPr>
        <w:lastRenderedPageBreak/>
        <w:t>обязательно.</w:t>
      </w:r>
    </w:p>
    <w:p w14:paraId="4D2E7325" w14:textId="77777777" w:rsidR="0093510C" w:rsidRPr="00335F7D" w:rsidRDefault="0093510C" w:rsidP="0093510C">
      <w:pPr>
        <w:suppressAutoHyphens/>
        <w:rPr>
          <w:sz w:val="24"/>
          <w:szCs w:val="24"/>
        </w:rPr>
      </w:pPr>
    </w:p>
    <w:p w14:paraId="0065AD66" w14:textId="65B38E47" w:rsidR="00E2325C" w:rsidRPr="00335F7D" w:rsidRDefault="00E2325C" w:rsidP="00E2325C">
      <w:pPr>
        <w:suppressAutoHyphens/>
        <w:rPr>
          <w:b/>
          <w:sz w:val="24"/>
          <w:szCs w:val="24"/>
        </w:rPr>
      </w:pPr>
      <w:r w:rsidRPr="00335F7D">
        <w:rPr>
          <w:b/>
          <w:sz w:val="24"/>
          <w:szCs w:val="24"/>
          <w:lang w:val="en-US"/>
        </w:rPr>
        <w:t>II</w:t>
      </w:r>
      <w:r w:rsidRPr="00335F7D">
        <w:rPr>
          <w:b/>
          <w:sz w:val="24"/>
          <w:szCs w:val="24"/>
        </w:rPr>
        <w:t xml:space="preserve">. Требования к </w:t>
      </w:r>
      <w:r w:rsidR="00AC6C98">
        <w:rPr>
          <w:b/>
          <w:sz w:val="24"/>
          <w:szCs w:val="24"/>
        </w:rPr>
        <w:t>оказанию услуг</w:t>
      </w:r>
      <w:r w:rsidRPr="00335F7D">
        <w:rPr>
          <w:b/>
          <w:sz w:val="24"/>
          <w:szCs w:val="24"/>
        </w:rPr>
        <w:t>.</w:t>
      </w:r>
    </w:p>
    <w:p w14:paraId="0E1C6146" w14:textId="67BBB75B" w:rsidR="004610FA" w:rsidRPr="00D81437" w:rsidRDefault="00E2325C" w:rsidP="00D81437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335F7D">
        <w:rPr>
          <w:b/>
          <w:sz w:val="24"/>
          <w:szCs w:val="24"/>
        </w:rPr>
        <w:t xml:space="preserve">Цель </w:t>
      </w:r>
      <w:r w:rsidR="00AC6C98">
        <w:rPr>
          <w:b/>
          <w:sz w:val="24"/>
          <w:szCs w:val="24"/>
        </w:rPr>
        <w:t>оказания услуг</w:t>
      </w:r>
      <w:r w:rsidRPr="00335F7D">
        <w:rPr>
          <w:b/>
          <w:sz w:val="24"/>
          <w:szCs w:val="24"/>
        </w:rPr>
        <w:t xml:space="preserve">: </w:t>
      </w:r>
      <w:r w:rsidR="004610FA" w:rsidRPr="00357C94">
        <w:rPr>
          <w:rFonts w:eastAsia="Calibri"/>
          <w:color w:val="000000"/>
          <w:sz w:val="24"/>
          <w:szCs w:val="24"/>
        </w:rPr>
        <w:t xml:space="preserve">разработка макетов, изготовление и </w:t>
      </w:r>
      <w:r w:rsidR="004610FA" w:rsidRPr="00357C94">
        <w:rPr>
          <w:color w:val="000000"/>
          <w:sz w:val="24"/>
          <w:szCs w:val="24"/>
        </w:rPr>
        <w:t>поставка</w:t>
      </w:r>
      <w:r w:rsidR="004610FA">
        <w:rPr>
          <w:color w:val="000000"/>
          <w:sz w:val="24"/>
          <w:szCs w:val="24"/>
        </w:rPr>
        <w:t xml:space="preserve"> сувенирной продукции с логотипом</w:t>
      </w:r>
      <w:r w:rsidR="004610FA" w:rsidRPr="00357C94">
        <w:rPr>
          <w:color w:val="000000"/>
          <w:sz w:val="24"/>
          <w:szCs w:val="24"/>
        </w:rPr>
        <w:t xml:space="preserve"> ОАО «ТГК-1»</w:t>
      </w:r>
      <w:r w:rsidR="004610FA">
        <w:rPr>
          <w:color w:val="000000"/>
          <w:sz w:val="24"/>
          <w:szCs w:val="24"/>
        </w:rPr>
        <w:t xml:space="preserve"> для проведения </w:t>
      </w:r>
      <w:r w:rsidR="004610FA">
        <w:rPr>
          <w:color w:val="000000"/>
          <w:sz w:val="24"/>
          <w:szCs w:val="24"/>
          <w:lang w:val="en-US"/>
        </w:rPr>
        <w:t>VI</w:t>
      </w:r>
      <w:r w:rsidR="004610FA">
        <w:rPr>
          <w:color w:val="000000"/>
          <w:sz w:val="24"/>
          <w:szCs w:val="24"/>
        </w:rPr>
        <w:t xml:space="preserve"> детско-юношеских соревнований по лыжным гон</w:t>
      </w:r>
      <w:r w:rsidR="00D81437">
        <w:rPr>
          <w:color w:val="000000"/>
          <w:sz w:val="24"/>
          <w:szCs w:val="24"/>
        </w:rPr>
        <w:t>кам на Кубок филиала «Кольский».</w:t>
      </w:r>
    </w:p>
    <w:p w14:paraId="71CC7A31" w14:textId="77777777" w:rsidR="004610FA" w:rsidRPr="002575D1" w:rsidRDefault="004610FA" w:rsidP="004610FA">
      <w:pPr>
        <w:suppressAutoHyphens/>
        <w:ind w:left="709"/>
        <w:jc w:val="both"/>
        <w:rPr>
          <w:rFonts w:eastAsia="Calibri"/>
          <w:color w:val="000000"/>
          <w:sz w:val="24"/>
          <w:szCs w:val="24"/>
        </w:rPr>
      </w:pPr>
    </w:p>
    <w:p w14:paraId="2F5148A2" w14:textId="5C5C4E16" w:rsidR="00D81437" w:rsidRDefault="00D81437" w:rsidP="004F0D0C">
      <w:pPr>
        <w:pStyle w:val="a3"/>
        <w:widowControl w:val="0"/>
        <w:suppressAutoHyphens/>
        <w:autoSpaceDE w:val="0"/>
        <w:autoSpaceDN w:val="0"/>
        <w:adjustRightInd w:val="0"/>
        <w:spacing w:after="12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Срок оказания услуг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04"/>
        <w:gridCol w:w="1573"/>
        <w:gridCol w:w="1581"/>
        <w:gridCol w:w="1406"/>
        <w:gridCol w:w="1406"/>
        <w:gridCol w:w="1475"/>
      </w:tblGrid>
      <w:tr w:rsidR="00D81437" w:rsidRPr="00F72F16" w14:paraId="30249B1A" w14:textId="77777777" w:rsidTr="008E180A">
        <w:tc>
          <w:tcPr>
            <w:tcW w:w="1904" w:type="dxa"/>
            <w:vAlign w:val="center"/>
          </w:tcPr>
          <w:p w14:paraId="6C8E4E34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Тип продукции</w:t>
            </w:r>
          </w:p>
        </w:tc>
        <w:tc>
          <w:tcPr>
            <w:tcW w:w="1573" w:type="dxa"/>
            <w:vAlign w:val="center"/>
          </w:tcPr>
          <w:p w14:paraId="2A5B24B1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До 15 января 2016 года</w:t>
            </w:r>
          </w:p>
        </w:tc>
        <w:tc>
          <w:tcPr>
            <w:tcW w:w="1581" w:type="dxa"/>
            <w:vAlign w:val="center"/>
          </w:tcPr>
          <w:p w14:paraId="059B6143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До 10 февраля 2016 года</w:t>
            </w:r>
          </w:p>
        </w:tc>
        <w:tc>
          <w:tcPr>
            <w:tcW w:w="1406" w:type="dxa"/>
            <w:vAlign w:val="center"/>
          </w:tcPr>
          <w:p w14:paraId="34EEFB57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До 10 марта 2016 года</w:t>
            </w:r>
          </w:p>
        </w:tc>
        <w:tc>
          <w:tcPr>
            <w:tcW w:w="1406" w:type="dxa"/>
            <w:vAlign w:val="center"/>
          </w:tcPr>
          <w:p w14:paraId="4F2D14B1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До 25 марта 2016 года</w:t>
            </w:r>
          </w:p>
        </w:tc>
        <w:tc>
          <w:tcPr>
            <w:tcW w:w="1475" w:type="dxa"/>
            <w:vAlign w:val="center"/>
          </w:tcPr>
          <w:p w14:paraId="0F7FAD36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Общее количество (шт.)</w:t>
            </w:r>
          </w:p>
        </w:tc>
      </w:tr>
      <w:tr w:rsidR="00D81437" w:rsidRPr="00F72F16" w14:paraId="503BFC9A" w14:textId="77777777" w:rsidTr="008E180A">
        <w:tc>
          <w:tcPr>
            <w:tcW w:w="1904" w:type="dxa"/>
          </w:tcPr>
          <w:p w14:paraId="075F0DEA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Афиши А3</w:t>
            </w:r>
          </w:p>
        </w:tc>
        <w:tc>
          <w:tcPr>
            <w:tcW w:w="1573" w:type="dxa"/>
          </w:tcPr>
          <w:p w14:paraId="64A578D6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581" w:type="dxa"/>
          </w:tcPr>
          <w:p w14:paraId="3B1997BD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406" w:type="dxa"/>
          </w:tcPr>
          <w:p w14:paraId="5FDEFA03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406" w:type="dxa"/>
          </w:tcPr>
          <w:p w14:paraId="082A2274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475" w:type="dxa"/>
          </w:tcPr>
          <w:p w14:paraId="53787C0E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100</w:t>
            </w:r>
          </w:p>
        </w:tc>
      </w:tr>
      <w:tr w:rsidR="00D81437" w:rsidRPr="00F72F16" w14:paraId="4721493B" w14:textId="77777777" w:rsidTr="008E180A">
        <w:tc>
          <w:tcPr>
            <w:tcW w:w="1904" w:type="dxa"/>
          </w:tcPr>
          <w:p w14:paraId="28567FC8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Грамоты А</w:t>
            </w:r>
            <w:proofErr w:type="gramStart"/>
            <w:r w:rsidRPr="00F72F16">
              <w:rPr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73" w:type="dxa"/>
          </w:tcPr>
          <w:p w14:paraId="1970DB59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81" w:type="dxa"/>
          </w:tcPr>
          <w:p w14:paraId="199BA7F2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406" w:type="dxa"/>
          </w:tcPr>
          <w:p w14:paraId="0386B4C0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406" w:type="dxa"/>
          </w:tcPr>
          <w:p w14:paraId="61D0E850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75" w:type="dxa"/>
          </w:tcPr>
          <w:p w14:paraId="266D389B" w14:textId="77777777" w:rsidR="00D81437" w:rsidRPr="00F72F16" w:rsidRDefault="00D81437" w:rsidP="008E180A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210</w:t>
            </w:r>
          </w:p>
        </w:tc>
      </w:tr>
      <w:tr w:rsidR="00D81437" w:rsidRPr="00F72F16" w14:paraId="0685005C" w14:textId="77777777" w:rsidTr="006925E0">
        <w:tc>
          <w:tcPr>
            <w:tcW w:w="1904" w:type="dxa"/>
          </w:tcPr>
          <w:p w14:paraId="63033BBE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Медали на ленте за 1, 2, 3 место</w:t>
            </w:r>
          </w:p>
        </w:tc>
        <w:tc>
          <w:tcPr>
            <w:tcW w:w="1573" w:type="dxa"/>
            <w:vAlign w:val="center"/>
          </w:tcPr>
          <w:p w14:paraId="0E17C3AA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81" w:type="dxa"/>
            <w:vAlign w:val="center"/>
          </w:tcPr>
          <w:p w14:paraId="40BA09DA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406" w:type="dxa"/>
            <w:vAlign w:val="center"/>
          </w:tcPr>
          <w:p w14:paraId="3C18D9C5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406" w:type="dxa"/>
            <w:vAlign w:val="center"/>
          </w:tcPr>
          <w:p w14:paraId="206731C9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475" w:type="dxa"/>
            <w:vAlign w:val="center"/>
          </w:tcPr>
          <w:p w14:paraId="31EDAFFB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210</w:t>
            </w:r>
          </w:p>
        </w:tc>
      </w:tr>
      <w:tr w:rsidR="00D81437" w:rsidRPr="00F72F16" w14:paraId="170E96C4" w14:textId="77777777" w:rsidTr="006925E0">
        <w:tc>
          <w:tcPr>
            <w:tcW w:w="1904" w:type="dxa"/>
          </w:tcPr>
          <w:p w14:paraId="376B8A89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Кубки за 1, 2,3 место</w:t>
            </w:r>
          </w:p>
        </w:tc>
        <w:tc>
          <w:tcPr>
            <w:tcW w:w="1573" w:type="dxa"/>
            <w:vAlign w:val="center"/>
          </w:tcPr>
          <w:p w14:paraId="33AE7DB1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81" w:type="dxa"/>
            <w:vAlign w:val="center"/>
          </w:tcPr>
          <w:p w14:paraId="4818B38F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14:paraId="76AD60FE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14:paraId="746EEDA0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75" w:type="dxa"/>
            <w:vAlign w:val="center"/>
          </w:tcPr>
          <w:p w14:paraId="5E9F0EFB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15</w:t>
            </w:r>
          </w:p>
        </w:tc>
      </w:tr>
      <w:tr w:rsidR="00D81437" w:rsidRPr="00F72F16" w14:paraId="529C68E7" w14:textId="77777777" w:rsidTr="006925E0">
        <w:tc>
          <w:tcPr>
            <w:tcW w:w="1904" w:type="dxa"/>
          </w:tcPr>
          <w:p w14:paraId="25BAA00B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Ленты наградные</w:t>
            </w:r>
          </w:p>
        </w:tc>
        <w:tc>
          <w:tcPr>
            <w:tcW w:w="1573" w:type="dxa"/>
            <w:vAlign w:val="center"/>
          </w:tcPr>
          <w:p w14:paraId="039A7A60" w14:textId="01E42523" w:rsidR="00D81437" w:rsidRPr="00F72F16" w:rsidRDefault="00CF66C7" w:rsidP="006925E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center"/>
          </w:tcPr>
          <w:p w14:paraId="58556713" w14:textId="225010F5" w:rsidR="00D81437" w:rsidRPr="00F72F16" w:rsidRDefault="00CF66C7" w:rsidP="006925E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vAlign w:val="center"/>
          </w:tcPr>
          <w:p w14:paraId="5F603890" w14:textId="527D842F" w:rsidR="00D81437" w:rsidRPr="00F72F16" w:rsidRDefault="00CF66C7" w:rsidP="006925E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vAlign w:val="center"/>
          </w:tcPr>
          <w:p w14:paraId="0966E566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75" w:type="dxa"/>
            <w:vAlign w:val="center"/>
          </w:tcPr>
          <w:p w14:paraId="4B7B41E9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8</w:t>
            </w:r>
          </w:p>
        </w:tc>
      </w:tr>
      <w:tr w:rsidR="00D81437" w:rsidRPr="00F72F16" w14:paraId="0735A03F" w14:textId="77777777" w:rsidTr="006925E0">
        <w:tc>
          <w:tcPr>
            <w:tcW w:w="1904" w:type="dxa"/>
          </w:tcPr>
          <w:p w14:paraId="557136EA" w14:textId="77777777" w:rsidR="00D81437" w:rsidRPr="00F72F16" w:rsidRDefault="00D81437" w:rsidP="008E180A">
            <w:pPr>
              <w:rPr>
                <w:bCs/>
                <w:sz w:val="24"/>
                <w:szCs w:val="24"/>
              </w:rPr>
            </w:pPr>
            <w:r w:rsidRPr="00F72F16">
              <w:rPr>
                <w:rFonts w:eastAsia="Calibri"/>
                <w:color w:val="000000"/>
                <w:sz w:val="24"/>
                <w:szCs w:val="24"/>
              </w:rPr>
              <w:t>Статуэтки наградные</w:t>
            </w:r>
          </w:p>
        </w:tc>
        <w:tc>
          <w:tcPr>
            <w:tcW w:w="1573" w:type="dxa"/>
            <w:vAlign w:val="center"/>
          </w:tcPr>
          <w:p w14:paraId="73549668" w14:textId="3444F17E" w:rsidR="00D81437" w:rsidRPr="00F72F16" w:rsidRDefault="00CF66C7" w:rsidP="006925E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581" w:type="dxa"/>
            <w:vAlign w:val="center"/>
          </w:tcPr>
          <w:p w14:paraId="0F1B0719" w14:textId="53F13043" w:rsidR="00D81437" w:rsidRPr="00F72F16" w:rsidRDefault="00CF66C7" w:rsidP="006925E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vAlign w:val="center"/>
          </w:tcPr>
          <w:p w14:paraId="1AEC128A" w14:textId="66D54ABC" w:rsidR="00D81437" w:rsidRPr="00F72F16" w:rsidRDefault="00CF66C7" w:rsidP="006925E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06" w:type="dxa"/>
            <w:vAlign w:val="center"/>
          </w:tcPr>
          <w:p w14:paraId="6D900468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75" w:type="dxa"/>
            <w:vAlign w:val="center"/>
          </w:tcPr>
          <w:p w14:paraId="49060689" w14:textId="77777777" w:rsidR="00D81437" w:rsidRPr="00F72F16" w:rsidRDefault="00D81437" w:rsidP="006925E0">
            <w:pPr>
              <w:jc w:val="center"/>
              <w:rPr>
                <w:bCs/>
                <w:sz w:val="24"/>
                <w:szCs w:val="24"/>
              </w:rPr>
            </w:pPr>
            <w:r w:rsidRPr="00F72F16">
              <w:rPr>
                <w:bCs/>
                <w:sz w:val="24"/>
                <w:szCs w:val="24"/>
              </w:rPr>
              <w:t>8</w:t>
            </w:r>
          </w:p>
        </w:tc>
      </w:tr>
    </w:tbl>
    <w:p w14:paraId="0A0437AC" w14:textId="77777777" w:rsidR="0093510C" w:rsidRDefault="0093510C" w:rsidP="00E2325C">
      <w:pPr>
        <w:suppressAutoHyphens/>
        <w:jc w:val="center"/>
        <w:rPr>
          <w:b/>
          <w:sz w:val="24"/>
          <w:szCs w:val="24"/>
        </w:rPr>
      </w:pPr>
    </w:p>
    <w:p w14:paraId="12CB6CC1" w14:textId="77777777" w:rsidR="00E2325C" w:rsidRPr="00335F7D" w:rsidRDefault="00E2325C" w:rsidP="00E2325C">
      <w:pPr>
        <w:suppressAutoHyphens/>
        <w:jc w:val="center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УКРУПНЕННАЯ ВЕДОМОСТЬ</w:t>
      </w:r>
    </w:p>
    <w:p w14:paraId="58100751" w14:textId="370051B9" w:rsidR="00E2325C" w:rsidRPr="00335F7D" w:rsidRDefault="00E2325C" w:rsidP="00AC6C98">
      <w:pPr>
        <w:suppressAutoHyphens/>
        <w:jc w:val="center"/>
        <w:rPr>
          <w:sz w:val="24"/>
          <w:szCs w:val="24"/>
        </w:rPr>
      </w:pPr>
      <w:r w:rsidRPr="00335F7D">
        <w:rPr>
          <w:sz w:val="24"/>
          <w:szCs w:val="24"/>
        </w:rPr>
        <w:t xml:space="preserve">объёмов </w:t>
      </w:r>
      <w:r w:rsidR="00AC6C98">
        <w:rPr>
          <w:sz w:val="24"/>
          <w:szCs w:val="24"/>
        </w:rPr>
        <w:t>услуг</w:t>
      </w:r>
      <w:r w:rsidRPr="00335F7D">
        <w:rPr>
          <w:sz w:val="24"/>
          <w:szCs w:val="24"/>
        </w:rPr>
        <w:t xml:space="preserve"> по </w:t>
      </w:r>
      <w:r w:rsidR="00AC6C98">
        <w:rPr>
          <w:sz w:val="24"/>
          <w:szCs w:val="24"/>
        </w:rPr>
        <w:t>разработке</w:t>
      </w:r>
      <w:r w:rsidR="005F0689">
        <w:rPr>
          <w:sz w:val="24"/>
          <w:szCs w:val="24"/>
        </w:rPr>
        <w:t xml:space="preserve"> дизайна и изготовлению</w:t>
      </w:r>
      <w:r w:rsidR="00AC6C98" w:rsidRPr="00AC6C98">
        <w:rPr>
          <w:sz w:val="24"/>
          <w:szCs w:val="24"/>
        </w:rPr>
        <w:t xml:space="preserve"> полиграфической, сувенирной и иной продукции</w:t>
      </w:r>
      <w:r w:rsidR="00997243">
        <w:rPr>
          <w:sz w:val="24"/>
          <w:szCs w:val="24"/>
        </w:rPr>
        <w:t xml:space="preserve"> </w:t>
      </w:r>
      <w:r w:rsidRPr="00335F7D">
        <w:rPr>
          <w:sz w:val="24"/>
          <w:szCs w:val="24"/>
        </w:rPr>
        <w:t>филиала «Кольский» ОАО «ТГК-1».</w:t>
      </w:r>
    </w:p>
    <w:p w14:paraId="5FA6BA44" w14:textId="77777777" w:rsidR="00E2325C" w:rsidRPr="00335F7D" w:rsidRDefault="00E2325C" w:rsidP="00E2325C">
      <w:pPr>
        <w:suppressAutoHyphens/>
        <w:rPr>
          <w:sz w:val="24"/>
          <w:szCs w:val="24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708"/>
      </w:tblGrid>
      <w:tr w:rsidR="00E2325C" w:rsidRPr="00335F7D" w14:paraId="76417F14" w14:textId="77777777" w:rsidTr="00FB1206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9DBE" w14:textId="77777777" w:rsidR="00E2325C" w:rsidRPr="00335F7D" w:rsidRDefault="00E2325C" w:rsidP="00FB120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 xml:space="preserve">№ </w:t>
            </w:r>
            <w:proofErr w:type="gramStart"/>
            <w:r w:rsidRPr="00335F7D">
              <w:rPr>
                <w:b/>
              </w:rPr>
              <w:t>п</w:t>
            </w:r>
            <w:proofErr w:type="gramEnd"/>
            <w:r w:rsidRPr="00335F7D">
              <w:rPr>
                <w:b/>
              </w:rPr>
              <w:t>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45019" w14:textId="77777777" w:rsidR="00E2325C" w:rsidRPr="00335F7D" w:rsidRDefault="00E2325C" w:rsidP="00FB120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Наименование работ/услуг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1B344" w14:textId="77777777" w:rsidR="00E2325C" w:rsidRPr="00335F7D" w:rsidRDefault="00E2325C" w:rsidP="00FB120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E58F" w14:textId="77777777" w:rsidR="00E2325C" w:rsidRPr="00335F7D" w:rsidRDefault="00E2325C" w:rsidP="00FB120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Объем</w:t>
            </w:r>
          </w:p>
        </w:tc>
      </w:tr>
      <w:tr w:rsidR="00D81437" w:rsidRPr="00335F7D" w14:paraId="35836D55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E21" w14:textId="0E062708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90825" w14:textId="30478B57" w:rsidR="00D81437" w:rsidRPr="00D81437" w:rsidRDefault="00D81437" w:rsidP="00D81437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1437">
              <w:rPr>
                <w:rFonts w:eastAsia="Calibri"/>
                <w:color w:val="000000"/>
                <w:sz w:val="24"/>
                <w:szCs w:val="24"/>
              </w:rPr>
              <w:t xml:space="preserve">Разработка макетов и изготовление сувенирной продукции с логотипом </w:t>
            </w:r>
          </w:p>
          <w:p w14:paraId="19B0FCA7" w14:textId="43B960F2" w:rsidR="00D81437" w:rsidRDefault="00D81437" w:rsidP="00D81437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1437">
              <w:rPr>
                <w:rFonts w:eastAsia="Calibri"/>
                <w:color w:val="000000"/>
                <w:sz w:val="24"/>
                <w:szCs w:val="24"/>
              </w:rPr>
              <w:t>ОАО «ТГК-1»</w:t>
            </w:r>
            <w:r>
              <w:rPr>
                <w:rFonts w:eastAsia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96564" w14:textId="77777777" w:rsidR="00D81437" w:rsidRDefault="00D81437" w:rsidP="00FB120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3752F" w14:textId="77777777" w:rsidR="00D81437" w:rsidRDefault="00D81437" w:rsidP="00FB1206">
            <w:pPr>
              <w:suppressAutoHyphens/>
              <w:rPr>
                <w:sz w:val="24"/>
                <w:szCs w:val="24"/>
              </w:rPr>
            </w:pPr>
          </w:p>
        </w:tc>
      </w:tr>
      <w:tr w:rsidR="00E2325C" w:rsidRPr="00335F7D" w14:paraId="181FB490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2431" w14:textId="39C903AC" w:rsidR="00E2325C" w:rsidRPr="00335F7D" w:rsidRDefault="00E2325C" w:rsidP="00FB1206">
            <w:pPr>
              <w:suppressAutoHyphens/>
              <w:jc w:val="center"/>
              <w:rPr>
                <w:sz w:val="24"/>
                <w:szCs w:val="24"/>
              </w:rPr>
            </w:pPr>
            <w:r w:rsidRPr="00335F7D">
              <w:rPr>
                <w:sz w:val="24"/>
                <w:szCs w:val="24"/>
              </w:rPr>
              <w:t>1.</w:t>
            </w:r>
            <w:r w:rsidR="00D81437">
              <w:rPr>
                <w:sz w:val="24"/>
                <w:szCs w:val="24"/>
              </w:rPr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A4471" w14:textId="77777777" w:rsidR="00E2325C" w:rsidRPr="00335F7D" w:rsidRDefault="00997243" w:rsidP="00FB1206">
            <w:pPr>
              <w:suppressAutoHyphens/>
              <w:jc w:val="both"/>
              <w:rPr>
                <w:i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Медали на ленте за 1, 2, 3 место на каждом этапе соревнований</w:t>
            </w:r>
            <w:r w:rsidRPr="00335F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07851" w14:textId="1362098F" w:rsidR="00E2325C" w:rsidRPr="00335F7D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997243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4B063" w14:textId="77777777" w:rsidR="00E2325C" w:rsidRPr="00335F7D" w:rsidRDefault="00997243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D81437" w:rsidRPr="00335F7D" w14:paraId="143AEE26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FB0" w14:textId="6F9EBC91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6AF55" w14:textId="77777777" w:rsidR="00D81437" w:rsidRPr="00997243" w:rsidRDefault="00D81437" w:rsidP="00997243">
            <w:pPr>
              <w:suppressAutoHyphens/>
              <w:spacing w:after="12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7243">
              <w:rPr>
                <w:rFonts w:eastAsia="Calibri"/>
                <w:color w:val="000000"/>
                <w:sz w:val="24"/>
                <w:szCs w:val="24"/>
              </w:rPr>
              <w:t>Кубки за 1, 2, 3 место на каждом этапе и по итогам соревнований</w:t>
            </w:r>
          </w:p>
          <w:p w14:paraId="740112C9" w14:textId="77777777" w:rsidR="00D81437" w:rsidRDefault="00D81437" w:rsidP="00FB1206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AB116" w14:textId="2021F289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 w:rsidRPr="00D81437">
              <w:rPr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893CD" w14:textId="77777777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81437" w:rsidRPr="00335F7D" w14:paraId="07E69303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701" w14:textId="37B4F3C6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6BAFB" w14:textId="77777777" w:rsidR="00D81437" w:rsidRDefault="00D81437" w:rsidP="00FB1206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Ленты наградные для абсолютных победителей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FEBF4" w14:textId="3D13755F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 w:rsidRPr="00D81437">
              <w:rPr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BAF07" w14:textId="77777777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81437" w:rsidRPr="00335F7D" w14:paraId="0A1D6E7B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8A0C" w14:textId="33F8B864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6AB6C" w14:textId="77777777" w:rsidR="00D81437" w:rsidRDefault="00D81437" w:rsidP="00FB1206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Статуэтки наградные для абсолютных победителей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B4FDD" w14:textId="12F1CAFF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 w:rsidRPr="00D81437">
              <w:rPr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38E0E" w14:textId="77777777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81437" w:rsidRPr="00335F7D" w14:paraId="54558271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B6C" w14:textId="67C6966A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7048D" w14:textId="77777777" w:rsidR="00D81437" w:rsidRDefault="00D81437" w:rsidP="00FB1206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Грамоты А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</w:rPr>
              <w:t>, бумага 120 гр.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678A8" w14:textId="22CD0BA4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 w:rsidRPr="00D81437">
              <w:rPr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F79EE" w14:textId="77777777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D81437" w:rsidRPr="00335F7D" w14:paraId="3C44873F" w14:textId="77777777" w:rsidTr="00FB120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00F0" w14:textId="4885424A" w:rsidR="00D81437" w:rsidRPr="00335F7D" w:rsidRDefault="00D81437" w:rsidP="00FB120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2F9DD" w14:textId="77777777" w:rsidR="00D81437" w:rsidRDefault="00D81437" w:rsidP="00FB1206">
            <w:pPr>
              <w:suppressAutoHyphens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Афиши А3 на каждый из этапов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864BB" w14:textId="6C2037A6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 w:rsidRPr="00D81437">
              <w:rPr>
                <w:sz w:val="24"/>
                <w:szCs w:val="24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D44C9" w14:textId="77777777" w:rsidR="00D81437" w:rsidRDefault="00D81437" w:rsidP="00D8143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2C054684" w14:textId="77777777" w:rsidR="00E2325C" w:rsidRPr="00335F7D" w:rsidRDefault="00E2325C" w:rsidP="00E2325C">
      <w:pPr>
        <w:suppressAutoHyphens/>
        <w:ind w:firstLine="567"/>
        <w:rPr>
          <w:sz w:val="24"/>
          <w:szCs w:val="24"/>
        </w:rPr>
      </w:pPr>
    </w:p>
    <w:p w14:paraId="616F0C7E" w14:textId="3BD760E0" w:rsidR="00E2325C" w:rsidRPr="00335F7D" w:rsidRDefault="00D81437" w:rsidP="0093510C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   </w:t>
      </w:r>
      <w:r w:rsidR="00E2325C" w:rsidRPr="00335F7D">
        <w:rPr>
          <w:b/>
          <w:sz w:val="24"/>
          <w:szCs w:val="24"/>
        </w:rPr>
        <w:t xml:space="preserve">Требования к </w:t>
      </w:r>
      <w:r w:rsidR="00AC6C98">
        <w:rPr>
          <w:b/>
          <w:sz w:val="24"/>
          <w:szCs w:val="24"/>
        </w:rPr>
        <w:t>исполнителю</w:t>
      </w:r>
      <w:r w:rsidR="00E2325C" w:rsidRPr="00335F7D">
        <w:rPr>
          <w:b/>
          <w:sz w:val="24"/>
          <w:szCs w:val="24"/>
        </w:rPr>
        <w:t xml:space="preserve"> и к организации </w:t>
      </w:r>
      <w:r w:rsidR="00AC6C98">
        <w:rPr>
          <w:b/>
          <w:sz w:val="24"/>
          <w:szCs w:val="24"/>
        </w:rPr>
        <w:t>оказания услуг</w:t>
      </w:r>
      <w:r w:rsidR="00E2325C" w:rsidRPr="00335F7D">
        <w:rPr>
          <w:b/>
          <w:sz w:val="24"/>
          <w:szCs w:val="24"/>
        </w:rPr>
        <w:t>.</w:t>
      </w:r>
    </w:p>
    <w:p w14:paraId="7C3F361B" w14:textId="304CAB5A" w:rsidR="00E2325C" w:rsidRPr="00335F7D" w:rsidRDefault="00E2325C" w:rsidP="0093510C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35F7D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 w:rsidR="00AC6C98">
        <w:rPr>
          <w:rFonts w:ascii="Times New Roman" w:hAnsi="Times New Roman"/>
          <w:b/>
          <w:sz w:val="24"/>
          <w:szCs w:val="24"/>
        </w:rPr>
        <w:t>оказания услуг</w:t>
      </w:r>
      <w:r w:rsidRPr="00335F7D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14:paraId="200B9F13" w14:textId="5D44FAC2" w:rsidR="00997243" w:rsidRPr="00357C94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3.</w:t>
      </w:r>
      <w:r w:rsidR="00E2325C" w:rsidRPr="00335F7D">
        <w:rPr>
          <w:sz w:val="24"/>
          <w:szCs w:val="24"/>
        </w:rPr>
        <w:t>1.1</w:t>
      </w:r>
      <w:r w:rsidRPr="00997243">
        <w:rPr>
          <w:rFonts w:eastAsia="Calibri"/>
          <w:sz w:val="24"/>
          <w:szCs w:val="24"/>
        </w:rPr>
        <w:t xml:space="preserve"> </w:t>
      </w:r>
      <w:r w:rsidR="00D81437">
        <w:rPr>
          <w:rFonts w:eastAsia="Calibri"/>
          <w:sz w:val="24"/>
          <w:szCs w:val="24"/>
        </w:rPr>
        <w:t>Оказанные услуги</w:t>
      </w:r>
      <w:r w:rsidR="00453FB9">
        <w:rPr>
          <w:rFonts w:eastAsia="Calibri"/>
          <w:sz w:val="24"/>
          <w:szCs w:val="24"/>
        </w:rPr>
        <w:t xml:space="preserve"> должны соответствовать качеству, </w:t>
      </w:r>
      <w:r w:rsidR="00D81437">
        <w:rPr>
          <w:rFonts w:eastAsia="Calibri"/>
          <w:sz w:val="24"/>
          <w:szCs w:val="24"/>
        </w:rPr>
        <w:t xml:space="preserve">предъявляемому к </w:t>
      </w:r>
      <w:r w:rsidR="003A5AF6">
        <w:rPr>
          <w:rFonts w:eastAsia="Calibri"/>
          <w:sz w:val="24"/>
          <w:szCs w:val="24"/>
        </w:rPr>
        <w:t>сувенирной</w:t>
      </w:r>
      <w:r w:rsidR="00D81437" w:rsidRPr="00D81437">
        <w:rPr>
          <w:rFonts w:eastAsia="Calibri"/>
          <w:sz w:val="24"/>
          <w:szCs w:val="24"/>
        </w:rPr>
        <w:t xml:space="preserve"> продукции</w:t>
      </w:r>
      <w:r w:rsidR="00B60D4E">
        <w:rPr>
          <w:rFonts w:eastAsia="Calibri"/>
          <w:sz w:val="24"/>
          <w:szCs w:val="24"/>
        </w:rPr>
        <w:t>.</w:t>
      </w:r>
    </w:p>
    <w:p w14:paraId="78E259B7" w14:textId="6465C96F" w:rsidR="00453FB9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 xml:space="preserve">3.1.2 </w:t>
      </w:r>
      <w:r w:rsidR="00453FB9">
        <w:rPr>
          <w:rFonts w:eastAsia="Calibri"/>
          <w:sz w:val="24"/>
          <w:szCs w:val="24"/>
        </w:rPr>
        <w:t xml:space="preserve">Печать полиграфической продукции должна выполняться с предварительной </w:t>
      </w:r>
      <w:proofErr w:type="spellStart"/>
      <w:r w:rsidR="00453FB9">
        <w:rPr>
          <w:rFonts w:eastAsia="Calibri"/>
          <w:sz w:val="24"/>
          <w:szCs w:val="24"/>
        </w:rPr>
        <w:t>цветокоррекцией</w:t>
      </w:r>
      <w:proofErr w:type="spellEnd"/>
      <w:r w:rsidR="00453FB9">
        <w:rPr>
          <w:rFonts w:eastAsia="Calibri"/>
          <w:sz w:val="24"/>
          <w:szCs w:val="24"/>
        </w:rPr>
        <w:t xml:space="preserve"> с целью максимального приближения к электронному макету</w:t>
      </w:r>
      <w:r w:rsidR="00B60D4E">
        <w:rPr>
          <w:rFonts w:eastAsia="Calibri"/>
          <w:sz w:val="24"/>
          <w:szCs w:val="24"/>
        </w:rPr>
        <w:t>.</w:t>
      </w:r>
      <w:proofErr w:type="gramEnd"/>
    </w:p>
    <w:p w14:paraId="1E98BC11" w14:textId="53F95385" w:rsidR="00453FB9" w:rsidRPr="00357C94" w:rsidRDefault="00453FB9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3.1.3</w:t>
      </w:r>
      <w:proofErr w:type="gramStart"/>
      <w:r>
        <w:rPr>
          <w:rFonts w:eastAsia="Calibri"/>
          <w:sz w:val="24"/>
          <w:szCs w:val="24"/>
        </w:rPr>
        <w:t xml:space="preserve">   В</w:t>
      </w:r>
      <w:proofErr w:type="gramEnd"/>
      <w:r>
        <w:rPr>
          <w:rFonts w:eastAsia="Calibri"/>
          <w:sz w:val="24"/>
          <w:szCs w:val="24"/>
        </w:rPr>
        <w:t xml:space="preserve">се макеты перед изготовлением </w:t>
      </w:r>
      <w:r w:rsidR="00B60D4E">
        <w:rPr>
          <w:rFonts w:eastAsia="Calibri"/>
          <w:sz w:val="24"/>
          <w:szCs w:val="24"/>
        </w:rPr>
        <w:t>должны утверждаться у Заказчика.</w:t>
      </w:r>
    </w:p>
    <w:p w14:paraId="647391F2" w14:textId="02A22B87" w:rsidR="00997243" w:rsidRPr="00357C94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</w:t>
      </w:r>
      <w:r w:rsidR="00453FB9">
        <w:rPr>
          <w:rFonts w:eastAsia="Calibri"/>
          <w:sz w:val="24"/>
          <w:szCs w:val="24"/>
        </w:rPr>
        <w:t>4</w:t>
      </w:r>
      <w:r>
        <w:rPr>
          <w:rFonts w:eastAsia="Calibri"/>
          <w:sz w:val="24"/>
          <w:szCs w:val="24"/>
        </w:rPr>
        <w:t xml:space="preserve"> </w:t>
      </w:r>
      <w:r w:rsidR="00D81437">
        <w:rPr>
          <w:rFonts w:eastAsia="Calibri"/>
          <w:sz w:val="24"/>
          <w:szCs w:val="24"/>
        </w:rPr>
        <w:t>Сувенирная продукция</w:t>
      </w:r>
      <w:r w:rsidR="00453FB9">
        <w:rPr>
          <w:rFonts w:eastAsia="Calibri"/>
          <w:sz w:val="24"/>
          <w:szCs w:val="24"/>
        </w:rPr>
        <w:t xml:space="preserve"> не должны содержать видимых небрежностей изготовления, неровных швов, заусенцев, следов окрашивания, неопрятного внешнего вида, загрязнен</w:t>
      </w:r>
      <w:r w:rsidR="00B60D4E">
        <w:rPr>
          <w:rFonts w:eastAsia="Calibri"/>
          <w:sz w:val="24"/>
          <w:szCs w:val="24"/>
        </w:rPr>
        <w:t>ий и прочих визуальных дефектов.</w:t>
      </w:r>
    </w:p>
    <w:p w14:paraId="265B3CD0" w14:textId="5451EADD" w:rsidR="00997243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3.1.</w:t>
      </w:r>
      <w:r w:rsidR="00453FB9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 xml:space="preserve"> </w:t>
      </w:r>
      <w:r w:rsidR="00453FB9">
        <w:rPr>
          <w:rFonts w:eastAsia="Calibri"/>
          <w:sz w:val="24"/>
          <w:szCs w:val="24"/>
        </w:rPr>
        <w:t xml:space="preserve">Лакокрасочные покрытия </w:t>
      </w:r>
      <w:r w:rsidR="00D81437">
        <w:rPr>
          <w:rFonts w:eastAsia="Calibri"/>
          <w:sz w:val="24"/>
          <w:szCs w:val="24"/>
        </w:rPr>
        <w:t xml:space="preserve">на сувенирных изделиях </w:t>
      </w:r>
      <w:r w:rsidR="00453FB9">
        <w:rPr>
          <w:rFonts w:eastAsia="Calibri"/>
          <w:sz w:val="24"/>
          <w:szCs w:val="24"/>
        </w:rPr>
        <w:t>не должны оставлять следов на руках и предметах при прикосновении, в том числе, при нагреве тепл</w:t>
      </w:r>
      <w:r w:rsidR="00D81437">
        <w:rPr>
          <w:rFonts w:eastAsia="Calibri"/>
          <w:sz w:val="24"/>
          <w:szCs w:val="24"/>
        </w:rPr>
        <w:t xml:space="preserve">ом рук, легком </w:t>
      </w:r>
      <w:r w:rsidR="00D81437">
        <w:rPr>
          <w:rFonts w:eastAsia="Calibri"/>
          <w:sz w:val="24"/>
          <w:szCs w:val="24"/>
        </w:rPr>
        <w:lastRenderedPageBreak/>
        <w:t xml:space="preserve">истирании руками, а также </w:t>
      </w:r>
      <w:r w:rsidR="00453FB9">
        <w:rPr>
          <w:rFonts w:eastAsia="Calibri"/>
          <w:sz w:val="24"/>
          <w:szCs w:val="24"/>
        </w:rPr>
        <w:t>не должны повреждаться при случайном контакте предметов друг с другом, осыпаться, царапаться и приходить в негодности прочим образом при нормальных условиях транспортировки, хранения и использования.</w:t>
      </w:r>
      <w:proofErr w:type="gramEnd"/>
    </w:p>
    <w:p w14:paraId="60D83443" w14:textId="0D15B168" w:rsidR="00D81437" w:rsidRPr="00D81437" w:rsidRDefault="00D81437" w:rsidP="00D81437">
      <w:pPr>
        <w:widowControl/>
        <w:autoSpaceDE/>
        <w:autoSpaceDN/>
        <w:adjustRightInd/>
        <w:spacing w:before="120"/>
        <w:contextualSpacing/>
        <w:jc w:val="both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>3.1.6</w:t>
      </w:r>
      <w:r w:rsidRPr="00D81437">
        <w:rPr>
          <w:rFonts w:eastAsia="Calibri"/>
          <w:sz w:val="24"/>
          <w:szCs w:val="24"/>
        </w:rPr>
        <w:t xml:space="preserve">. </w:t>
      </w:r>
      <w:r w:rsidRPr="00D81437">
        <w:rPr>
          <w:color w:val="000000"/>
          <w:sz w:val="24"/>
          <w:szCs w:val="24"/>
        </w:rPr>
        <w:t xml:space="preserve">Вся продукция должна быть </w:t>
      </w:r>
      <w:proofErr w:type="spellStart"/>
      <w:r w:rsidRPr="00D81437">
        <w:rPr>
          <w:color w:val="000000"/>
          <w:sz w:val="24"/>
          <w:szCs w:val="24"/>
        </w:rPr>
        <w:t>брендирована</w:t>
      </w:r>
      <w:proofErr w:type="spellEnd"/>
      <w:r w:rsidRPr="00D81437">
        <w:rPr>
          <w:color w:val="000000"/>
          <w:sz w:val="24"/>
          <w:szCs w:val="24"/>
        </w:rPr>
        <w:t xml:space="preserve"> в соответствии с требованиями книги фирменного стиля (</w:t>
      </w:r>
      <w:r w:rsidR="0093510C">
        <w:rPr>
          <w:i/>
          <w:color w:val="000000"/>
          <w:sz w:val="24"/>
          <w:szCs w:val="24"/>
        </w:rPr>
        <w:t>приложение 1</w:t>
      </w:r>
      <w:r>
        <w:rPr>
          <w:i/>
          <w:color w:val="000000"/>
          <w:sz w:val="24"/>
          <w:szCs w:val="24"/>
        </w:rPr>
        <w:t xml:space="preserve"> к Техническому заданию</w:t>
      </w:r>
      <w:r w:rsidRPr="00D81437">
        <w:rPr>
          <w:color w:val="000000"/>
          <w:sz w:val="24"/>
          <w:szCs w:val="24"/>
        </w:rPr>
        <w:t>) и фирменным стилем соревнований, предоставленным Заказчиком.</w:t>
      </w:r>
    </w:p>
    <w:p w14:paraId="2776023D" w14:textId="7540B260" w:rsidR="00D81437" w:rsidRPr="00357C94" w:rsidRDefault="00D81437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</w:p>
    <w:p w14:paraId="3D002E09" w14:textId="472FCBA6" w:rsidR="00E2325C" w:rsidRPr="00335F7D" w:rsidRDefault="00D81437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Требования к </w:t>
      </w:r>
      <w:r w:rsidR="00E2325C" w:rsidRPr="00335F7D">
        <w:rPr>
          <w:b/>
          <w:sz w:val="24"/>
          <w:szCs w:val="24"/>
        </w:rPr>
        <w:t>организации</w:t>
      </w:r>
      <w:r w:rsidR="00482A9E"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 xml:space="preserve"> исполнителю</w:t>
      </w:r>
      <w:r w:rsidR="00E2325C" w:rsidRPr="00335F7D">
        <w:rPr>
          <w:b/>
          <w:sz w:val="24"/>
          <w:szCs w:val="24"/>
        </w:rPr>
        <w:t>:</w:t>
      </w:r>
    </w:p>
    <w:p w14:paraId="4AF2D6C0" w14:textId="77777777" w:rsidR="00E2325C" w:rsidRPr="00335F7D" w:rsidRDefault="00E2325C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3.2.1. Общие требования:</w:t>
      </w:r>
    </w:p>
    <w:p w14:paraId="61256887" w14:textId="44E636FD" w:rsidR="00997243" w:rsidRPr="00997243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 w:rsidRPr="00997243">
        <w:rPr>
          <w:sz w:val="24"/>
          <w:szCs w:val="24"/>
        </w:rPr>
        <w:t>3.2.1.1</w:t>
      </w:r>
      <w:r w:rsidRPr="00997243">
        <w:rPr>
          <w:rFonts w:eastAsia="Calibri"/>
          <w:sz w:val="24"/>
          <w:szCs w:val="24"/>
        </w:rPr>
        <w:t xml:space="preserve"> Опыт </w:t>
      </w:r>
      <w:r w:rsidR="00D81437">
        <w:rPr>
          <w:rFonts w:eastAsia="Calibri"/>
          <w:sz w:val="24"/>
          <w:szCs w:val="24"/>
        </w:rPr>
        <w:t>оказания аналогичных услуг</w:t>
      </w:r>
      <w:r w:rsidRPr="00997243">
        <w:rPr>
          <w:rFonts w:eastAsia="Calibri"/>
          <w:sz w:val="24"/>
          <w:szCs w:val="24"/>
        </w:rPr>
        <w:t xml:space="preserve"> не менее 3 лет;</w:t>
      </w:r>
    </w:p>
    <w:p w14:paraId="7327E8A5" w14:textId="00D715F1" w:rsidR="00997243" w:rsidRPr="00997243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 w:rsidRPr="00997243">
        <w:rPr>
          <w:rFonts w:eastAsia="Calibri"/>
          <w:sz w:val="24"/>
          <w:szCs w:val="24"/>
        </w:rPr>
        <w:t xml:space="preserve">3.2.1.2 </w:t>
      </w:r>
      <w:r w:rsidR="00D81437">
        <w:rPr>
          <w:rFonts w:eastAsia="Calibri"/>
          <w:sz w:val="24"/>
          <w:szCs w:val="24"/>
        </w:rPr>
        <w:t>Желательно иметь о</w:t>
      </w:r>
      <w:r w:rsidRPr="00997243">
        <w:rPr>
          <w:rFonts w:eastAsia="Calibri"/>
          <w:sz w:val="24"/>
          <w:szCs w:val="24"/>
        </w:rPr>
        <w:t>пыт сотрудничества с компаниями энергетической отрасли;</w:t>
      </w:r>
    </w:p>
    <w:p w14:paraId="5D14E778" w14:textId="56C64405" w:rsidR="00997243" w:rsidRPr="00997243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 w:rsidRPr="00997243">
        <w:rPr>
          <w:rFonts w:eastAsia="Calibri"/>
          <w:sz w:val="24"/>
          <w:szCs w:val="24"/>
        </w:rPr>
        <w:t>3.2.1.3 Наличие материальных и интеллектуальных ресурсов</w:t>
      </w:r>
      <w:r w:rsidR="00D81437">
        <w:rPr>
          <w:rFonts w:eastAsia="Calibri"/>
          <w:sz w:val="24"/>
          <w:szCs w:val="24"/>
        </w:rPr>
        <w:t>;</w:t>
      </w:r>
      <w:r w:rsidRPr="00997243">
        <w:rPr>
          <w:rFonts w:eastAsia="Calibri"/>
          <w:sz w:val="24"/>
          <w:szCs w:val="24"/>
        </w:rPr>
        <w:t xml:space="preserve"> </w:t>
      </w:r>
    </w:p>
    <w:p w14:paraId="0600C53B" w14:textId="61F24094" w:rsidR="00997243" w:rsidRPr="00997243" w:rsidRDefault="00997243" w:rsidP="00D81437">
      <w:pPr>
        <w:widowControl/>
        <w:autoSpaceDE/>
        <w:autoSpaceDN/>
        <w:adjustRightInd/>
        <w:spacing w:before="120"/>
        <w:contextualSpacing/>
        <w:jc w:val="both"/>
        <w:rPr>
          <w:rFonts w:eastAsia="Calibri"/>
          <w:sz w:val="24"/>
          <w:szCs w:val="24"/>
        </w:rPr>
      </w:pPr>
      <w:r w:rsidRPr="00997243">
        <w:rPr>
          <w:rFonts w:eastAsia="Calibri"/>
          <w:sz w:val="24"/>
          <w:szCs w:val="24"/>
        </w:rPr>
        <w:t>3.2.1.4 Наличие профессиональных кадровых ресурсов в штате для осуществления всего комплекса</w:t>
      </w:r>
      <w:r w:rsidR="00D81437">
        <w:rPr>
          <w:rFonts w:eastAsia="Calibri"/>
          <w:sz w:val="24"/>
          <w:szCs w:val="24"/>
        </w:rPr>
        <w:t xml:space="preserve"> работ, в том числе компетентного</w:t>
      </w:r>
      <w:r w:rsidRPr="00997243">
        <w:rPr>
          <w:rFonts w:eastAsia="Calibri"/>
          <w:sz w:val="24"/>
          <w:szCs w:val="24"/>
        </w:rPr>
        <w:t xml:space="preserve"> пр</w:t>
      </w:r>
      <w:r w:rsidR="00D81437">
        <w:rPr>
          <w:rFonts w:eastAsia="Calibri"/>
          <w:sz w:val="24"/>
          <w:szCs w:val="24"/>
        </w:rPr>
        <w:t>оектного</w:t>
      </w:r>
      <w:r w:rsidRPr="00997243">
        <w:rPr>
          <w:rFonts w:eastAsia="Calibri"/>
          <w:sz w:val="24"/>
          <w:szCs w:val="24"/>
        </w:rPr>
        <w:t xml:space="preserve"> менеджер</w:t>
      </w:r>
      <w:r w:rsidR="00D81437">
        <w:rPr>
          <w:rFonts w:eastAsia="Calibri"/>
          <w:sz w:val="24"/>
          <w:szCs w:val="24"/>
        </w:rPr>
        <w:t>а, штатного</w:t>
      </w:r>
      <w:r w:rsidRPr="00997243">
        <w:rPr>
          <w:rFonts w:eastAsia="Calibri"/>
          <w:sz w:val="24"/>
          <w:szCs w:val="24"/>
        </w:rPr>
        <w:t xml:space="preserve"> дизайнер</w:t>
      </w:r>
      <w:r w:rsidR="00D81437">
        <w:rPr>
          <w:rFonts w:eastAsia="Calibri"/>
          <w:sz w:val="24"/>
          <w:szCs w:val="24"/>
        </w:rPr>
        <w:t>а</w:t>
      </w:r>
      <w:r w:rsidRPr="00997243">
        <w:rPr>
          <w:rFonts w:eastAsia="Calibri"/>
          <w:sz w:val="24"/>
          <w:szCs w:val="24"/>
        </w:rPr>
        <w:t>;</w:t>
      </w:r>
    </w:p>
    <w:p w14:paraId="2D18C2BF" w14:textId="77777777" w:rsidR="00E2325C" w:rsidRPr="00997243" w:rsidRDefault="00E2325C" w:rsidP="00D81437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997243">
        <w:rPr>
          <w:sz w:val="24"/>
          <w:szCs w:val="24"/>
        </w:rPr>
        <w:t>3.2.1.</w:t>
      </w:r>
      <w:r w:rsidR="00997243" w:rsidRPr="00997243">
        <w:rPr>
          <w:sz w:val="24"/>
          <w:szCs w:val="24"/>
        </w:rPr>
        <w:t>5</w:t>
      </w:r>
      <w:r w:rsidRPr="00997243">
        <w:rPr>
          <w:sz w:val="24"/>
          <w:szCs w:val="24"/>
        </w:rPr>
        <w:t xml:space="preserve">. Обеспечить соответствие </w:t>
      </w:r>
      <w:r w:rsidR="00997243" w:rsidRPr="00997243">
        <w:rPr>
          <w:sz w:val="24"/>
          <w:szCs w:val="24"/>
        </w:rPr>
        <w:t>отчетной</w:t>
      </w:r>
      <w:r w:rsidRPr="00997243">
        <w:rPr>
          <w:sz w:val="24"/>
          <w:szCs w:val="24"/>
        </w:rPr>
        <w:t xml:space="preserve"> документ</w:t>
      </w:r>
      <w:r w:rsidR="00997243" w:rsidRPr="00997243">
        <w:rPr>
          <w:sz w:val="24"/>
          <w:szCs w:val="24"/>
        </w:rPr>
        <w:t>ации требованиям системы</w:t>
      </w:r>
      <w:r w:rsidRPr="00997243">
        <w:rPr>
          <w:sz w:val="24"/>
          <w:szCs w:val="24"/>
        </w:rPr>
        <w:t>, принятой в ОАО «ТГК-1»;</w:t>
      </w:r>
    </w:p>
    <w:p w14:paraId="29F3E9F0" w14:textId="77777777" w:rsidR="00E2325C" w:rsidRPr="00997243" w:rsidRDefault="00E2325C" w:rsidP="00D81437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997243">
        <w:rPr>
          <w:sz w:val="24"/>
          <w:szCs w:val="24"/>
        </w:rPr>
        <w:t>3.2.1.</w:t>
      </w:r>
      <w:r w:rsidR="00997243" w:rsidRPr="00997243">
        <w:rPr>
          <w:sz w:val="24"/>
          <w:szCs w:val="24"/>
        </w:rPr>
        <w:t>6</w:t>
      </w:r>
      <w:r w:rsidRPr="00997243">
        <w:rPr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14:paraId="0D6259C8" w14:textId="77777777" w:rsidR="00E2325C" w:rsidRDefault="00E2325C" w:rsidP="00D81437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997243">
        <w:rPr>
          <w:sz w:val="24"/>
          <w:szCs w:val="24"/>
        </w:rPr>
        <w:t>3.2.1.</w:t>
      </w:r>
      <w:r w:rsidR="00997243" w:rsidRPr="00997243">
        <w:rPr>
          <w:sz w:val="24"/>
          <w:szCs w:val="24"/>
        </w:rPr>
        <w:t>7</w:t>
      </w:r>
      <w:r w:rsidRPr="00997243">
        <w:rPr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6510AB2F" w14:textId="77777777" w:rsidR="0093510C" w:rsidRDefault="0093510C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128B8569" w14:textId="44C8FFC4" w:rsidR="0093510C" w:rsidRPr="0093510C" w:rsidRDefault="007512F2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3.2.2</w:t>
      </w:r>
      <w:r w:rsidR="0093510C" w:rsidRPr="0093510C">
        <w:rPr>
          <w:b/>
          <w:sz w:val="24"/>
          <w:szCs w:val="24"/>
        </w:rPr>
        <w:t>. Требования к Исполнителю  при  привлечении  соисполнителей:</w:t>
      </w:r>
    </w:p>
    <w:p w14:paraId="0D89C8DE" w14:textId="77777777" w:rsidR="0093510C" w:rsidRPr="0093510C" w:rsidRDefault="0093510C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79EB9734" w14:textId="77777777" w:rsidR="0093510C" w:rsidRPr="0093510C" w:rsidRDefault="0093510C" w:rsidP="0093510C">
      <w:pPr>
        <w:widowControl/>
        <w:numPr>
          <w:ilvl w:val="0"/>
          <w:numId w:val="8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3510C">
        <w:rPr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14:paraId="5E14ACAF" w14:textId="77777777" w:rsidR="0093510C" w:rsidRPr="0093510C" w:rsidRDefault="0093510C" w:rsidP="0093510C">
      <w:pPr>
        <w:widowControl/>
        <w:numPr>
          <w:ilvl w:val="0"/>
          <w:numId w:val="8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3510C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14:paraId="5A31AD15" w14:textId="77777777" w:rsidR="0093510C" w:rsidRPr="0093510C" w:rsidRDefault="0093510C" w:rsidP="0093510C">
      <w:pPr>
        <w:tabs>
          <w:tab w:val="left" w:pos="284"/>
          <w:tab w:val="left" w:pos="851"/>
        </w:tabs>
        <w:jc w:val="both"/>
        <w:rPr>
          <w:sz w:val="24"/>
          <w:szCs w:val="24"/>
        </w:rPr>
      </w:pPr>
      <w:r w:rsidRPr="0093510C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14:paraId="3EC9F3F8" w14:textId="77777777" w:rsidR="0093510C" w:rsidRPr="0093510C" w:rsidRDefault="0093510C" w:rsidP="0093510C">
      <w:pPr>
        <w:widowControl/>
        <w:numPr>
          <w:ilvl w:val="0"/>
          <w:numId w:val="8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3510C">
        <w:rPr>
          <w:sz w:val="24"/>
          <w:szCs w:val="24"/>
        </w:rPr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64A135CD" w14:textId="77777777" w:rsidR="0093510C" w:rsidRPr="0093510C" w:rsidRDefault="0093510C" w:rsidP="0093510C">
      <w:pPr>
        <w:widowControl/>
        <w:numPr>
          <w:ilvl w:val="0"/>
          <w:numId w:val="8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3510C">
        <w:rPr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14:paraId="1799E8F8" w14:textId="65B10460" w:rsidR="0093510C" w:rsidRPr="0093510C" w:rsidRDefault="0093510C" w:rsidP="0093510C">
      <w:pPr>
        <w:widowControl/>
        <w:numPr>
          <w:ilvl w:val="0"/>
          <w:numId w:val="8"/>
        </w:numPr>
        <w:tabs>
          <w:tab w:val="left" w:pos="284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3510C">
        <w:rPr>
          <w:sz w:val="24"/>
          <w:szCs w:val="24"/>
        </w:rPr>
        <w:t>При планирующемся привлечении для выполнения работ</w:t>
      </w:r>
      <w:r>
        <w:rPr>
          <w:sz w:val="24"/>
          <w:szCs w:val="24"/>
        </w:rPr>
        <w:t xml:space="preserve"> нескольких Соисполнителей, </w:t>
      </w:r>
      <w:r w:rsidRPr="0093510C">
        <w:rPr>
          <w:sz w:val="24"/>
          <w:szCs w:val="24"/>
        </w:rPr>
        <w:t>Исполнитель должен предусмотреть и организовать их взаимодействие в процессе выполнения    работ с учётом сроков их исполнения.</w:t>
      </w:r>
    </w:p>
    <w:p w14:paraId="230A5BD7" w14:textId="77777777" w:rsidR="0093510C" w:rsidRDefault="0093510C" w:rsidP="0093510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6F6FEF0F" w14:textId="77777777" w:rsidR="0093510C" w:rsidRDefault="0093510C" w:rsidP="0093510C">
      <w:pPr>
        <w:widowControl/>
        <w:suppressAutoHyphens/>
        <w:autoSpaceDE/>
        <w:autoSpaceDN/>
        <w:adjustRightInd/>
        <w:jc w:val="both"/>
        <w:rPr>
          <w:b/>
          <w:bCs/>
        </w:rPr>
      </w:pPr>
      <w:r w:rsidRPr="0093510C">
        <w:rPr>
          <w:b/>
          <w:sz w:val="24"/>
          <w:szCs w:val="24"/>
        </w:rPr>
        <w:t>Приложение</w:t>
      </w:r>
      <w:r w:rsidRPr="0093510C">
        <w:rPr>
          <w:b/>
          <w:bCs/>
        </w:rPr>
        <w:t>:</w:t>
      </w:r>
    </w:p>
    <w:p w14:paraId="486BDE1B" w14:textId="77777777" w:rsidR="0093510C" w:rsidRDefault="0093510C" w:rsidP="0093510C">
      <w:pPr>
        <w:widowControl/>
        <w:suppressAutoHyphens/>
        <w:autoSpaceDE/>
        <w:autoSpaceDN/>
        <w:adjustRightInd/>
        <w:jc w:val="both"/>
        <w:rPr>
          <w:b/>
          <w:bCs/>
        </w:rPr>
      </w:pPr>
    </w:p>
    <w:p w14:paraId="5F7208AB" w14:textId="2C1F50CF" w:rsidR="0093510C" w:rsidRPr="0093510C" w:rsidRDefault="0093510C" w:rsidP="0093510C">
      <w:pPr>
        <w:widowControl/>
        <w:suppressAutoHyphens/>
        <w:autoSpaceDE/>
        <w:autoSpaceDN/>
        <w:adjustRightInd/>
        <w:jc w:val="both"/>
        <w:rPr>
          <w:bCs/>
          <w:sz w:val="24"/>
          <w:szCs w:val="24"/>
        </w:rPr>
      </w:pPr>
      <w:r w:rsidRPr="0093510C">
        <w:rPr>
          <w:bCs/>
          <w:sz w:val="24"/>
          <w:szCs w:val="24"/>
        </w:rPr>
        <w:t xml:space="preserve">1. Книга фирменного стиля </w:t>
      </w:r>
      <w:r>
        <w:rPr>
          <w:bCs/>
          <w:sz w:val="24"/>
          <w:szCs w:val="24"/>
        </w:rPr>
        <w:t>–</w:t>
      </w:r>
      <w:r w:rsidRPr="0093510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электронном виде.</w:t>
      </w:r>
    </w:p>
    <w:p w14:paraId="11658D71" w14:textId="77777777" w:rsidR="0093510C" w:rsidRPr="0093510C" w:rsidRDefault="0093510C" w:rsidP="00D81437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14:paraId="654CFFDD" w14:textId="77777777" w:rsidR="00CD588C" w:rsidRDefault="00CD588C" w:rsidP="00110735">
      <w:pPr>
        <w:widowControl/>
        <w:suppressAutoHyphens/>
        <w:autoSpaceDE/>
        <w:autoSpaceDN/>
        <w:adjustRightInd/>
        <w:jc w:val="both"/>
      </w:pPr>
      <w:bookmarkStart w:id="0" w:name="_GoBack"/>
      <w:bookmarkEnd w:id="0"/>
    </w:p>
    <w:sectPr w:rsidR="00CD588C" w:rsidSect="0011073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5ECA"/>
    <w:multiLevelType w:val="hybridMultilevel"/>
    <w:tmpl w:val="3E5A6BB6"/>
    <w:lvl w:ilvl="0" w:tplc="40EAA6AE">
      <w:start w:val="1"/>
      <w:numFmt w:val="decimal"/>
      <w:lvlText w:val="3.2.2.%1."/>
      <w:lvlJc w:val="left"/>
      <w:pPr>
        <w:ind w:left="1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52976C4"/>
    <w:multiLevelType w:val="hybridMultilevel"/>
    <w:tmpl w:val="FF6A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279E8"/>
    <w:multiLevelType w:val="hybridMultilevel"/>
    <w:tmpl w:val="FDAC411C"/>
    <w:lvl w:ilvl="0" w:tplc="3F146C2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13BD5"/>
    <w:multiLevelType w:val="hybridMultilevel"/>
    <w:tmpl w:val="FDAC411C"/>
    <w:lvl w:ilvl="0" w:tplc="3F146C2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343B3"/>
    <w:multiLevelType w:val="hybridMultilevel"/>
    <w:tmpl w:val="DF6819B8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>
    <w:nsid w:val="64D217FC"/>
    <w:multiLevelType w:val="hybridMultilevel"/>
    <w:tmpl w:val="FF6A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89"/>
    <w:rsid w:val="00110735"/>
    <w:rsid w:val="003A5AF6"/>
    <w:rsid w:val="00453FB9"/>
    <w:rsid w:val="004610FA"/>
    <w:rsid w:val="0047213F"/>
    <w:rsid w:val="00482A9E"/>
    <w:rsid w:val="004F0D0C"/>
    <w:rsid w:val="005F0689"/>
    <w:rsid w:val="00683143"/>
    <w:rsid w:val="006925E0"/>
    <w:rsid w:val="007512F2"/>
    <w:rsid w:val="008B096A"/>
    <w:rsid w:val="0093510C"/>
    <w:rsid w:val="009872AE"/>
    <w:rsid w:val="00997243"/>
    <w:rsid w:val="00AC6C98"/>
    <w:rsid w:val="00B07B58"/>
    <w:rsid w:val="00B60D4E"/>
    <w:rsid w:val="00BA36C2"/>
    <w:rsid w:val="00BB0D3C"/>
    <w:rsid w:val="00C37D3A"/>
    <w:rsid w:val="00C53F89"/>
    <w:rsid w:val="00CA530B"/>
    <w:rsid w:val="00CD588C"/>
    <w:rsid w:val="00CF66C7"/>
    <w:rsid w:val="00D73B36"/>
    <w:rsid w:val="00D81437"/>
    <w:rsid w:val="00E2325C"/>
    <w:rsid w:val="00F32630"/>
    <w:rsid w:val="00F3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FF1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25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annotation reference"/>
    <w:basedOn w:val="a0"/>
    <w:uiPriority w:val="99"/>
    <w:semiHidden/>
    <w:unhideWhenUsed/>
    <w:rsid w:val="004610F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10FA"/>
  </w:style>
  <w:style w:type="character" w:customStyle="1" w:styleId="a6">
    <w:name w:val="Текст примечания Знак"/>
    <w:basedOn w:val="a0"/>
    <w:link w:val="a5"/>
    <w:uiPriority w:val="99"/>
    <w:semiHidden/>
    <w:rsid w:val="00461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10F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10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0F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0F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D8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25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annotation reference"/>
    <w:basedOn w:val="a0"/>
    <w:uiPriority w:val="99"/>
    <w:semiHidden/>
    <w:unhideWhenUsed/>
    <w:rsid w:val="004610F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10FA"/>
  </w:style>
  <w:style w:type="character" w:customStyle="1" w:styleId="a6">
    <w:name w:val="Текст примечания Знак"/>
    <w:basedOn w:val="a0"/>
    <w:link w:val="a5"/>
    <w:uiPriority w:val="99"/>
    <w:semiHidden/>
    <w:rsid w:val="004610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10F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10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0F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0F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D8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22</cp:revision>
  <cp:lastPrinted>2015-10-26T11:05:00Z</cp:lastPrinted>
  <dcterms:created xsi:type="dcterms:W3CDTF">2015-10-15T18:06:00Z</dcterms:created>
  <dcterms:modified xsi:type="dcterms:W3CDTF">2015-10-29T06:06:00Z</dcterms:modified>
</cp:coreProperties>
</file>